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60913589"/>
    <w:p w14:paraId="7754257F" w14:textId="282E75E0" w:rsidR="00456013" w:rsidRPr="00825E27" w:rsidRDefault="00CD39BD" w:rsidP="00825E27">
      <w:pPr>
        <w:spacing w:before="1320" w:after="480"/>
        <w:rPr>
          <w:b/>
          <w:bCs/>
          <w:sz w:val="40"/>
          <w:szCs w:val="40"/>
        </w:rPr>
      </w:pPr>
      <w:r>
        <w:rPr>
          <w:noProof/>
          <w:lang w:eastAsia="nl-BE"/>
        </w:rPr>
        <mc:AlternateContent>
          <mc:Choice Requires="wps">
            <w:drawing>
              <wp:anchor distT="0" distB="0" distL="114300" distR="114300" simplePos="0" relativeHeight="251691051" behindDoc="0" locked="0" layoutInCell="1" allowOverlap="1" wp14:anchorId="15C96BFA" wp14:editId="230F8643">
                <wp:simplePos x="0" y="0"/>
                <wp:positionH relativeFrom="column">
                  <wp:posOffset>1629410</wp:posOffset>
                </wp:positionH>
                <wp:positionV relativeFrom="paragraph">
                  <wp:posOffset>-907415</wp:posOffset>
                </wp:positionV>
                <wp:extent cx="1920240" cy="1112520"/>
                <wp:effectExtent l="0" t="0" r="381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12520"/>
                        </a:xfrm>
                        <a:prstGeom prst="rect">
                          <a:avLst/>
                        </a:prstGeom>
                        <a:solidFill>
                          <a:srgbClr val="FFFFFF"/>
                        </a:solidFill>
                        <a:ln w="9525">
                          <a:noFill/>
                          <a:miter lim="800000"/>
                          <a:headEnd/>
                          <a:tailEnd/>
                        </a:ln>
                      </wps:spPr>
                      <wps:txbx>
                        <w:txbxContent>
                          <w:p w14:paraId="4F977157" w14:textId="77777777" w:rsidR="00697656" w:rsidRPr="00F03FC8" w:rsidRDefault="00697656" w:rsidP="00697656">
                            <w:pPr>
                              <w:spacing w:after="0"/>
                              <w:rPr>
                                <w:b/>
                                <w:sz w:val="16"/>
                                <w:szCs w:val="16"/>
                              </w:rPr>
                            </w:pPr>
                            <w:r w:rsidRPr="00F03FC8">
                              <w:rPr>
                                <w:b/>
                                <w:sz w:val="16"/>
                                <w:szCs w:val="16"/>
                              </w:rPr>
                              <w:t>De Kleuterkouter</w:t>
                            </w:r>
                          </w:p>
                          <w:p w14:paraId="7FE3F11E" w14:textId="77777777" w:rsidR="00697656" w:rsidRPr="000647BA" w:rsidRDefault="00697656" w:rsidP="00697656">
                            <w:pPr>
                              <w:spacing w:after="0"/>
                              <w:rPr>
                                <w:sz w:val="14"/>
                                <w:szCs w:val="14"/>
                              </w:rPr>
                            </w:pPr>
                            <w:r w:rsidRPr="000647BA">
                              <w:rPr>
                                <w:sz w:val="14"/>
                                <w:szCs w:val="14"/>
                              </w:rPr>
                              <w:t xml:space="preserve">Julie </w:t>
                            </w:r>
                            <w:proofErr w:type="spellStart"/>
                            <w:r w:rsidRPr="000647BA">
                              <w:rPr>
                                <w:sz w:val="14"/>
                                <w:szCs w:val="14"/>
                              </w:rPr>
                              <w:t>Billiartplein</w:t>
                            </w:r>
                            <w:proofErr w:type="spellEnd"/>
                            <w:r w:rsidRPr="000647BA">
                              <w:rPr>
                                <w:sz w:val="14"/>
                                <w:szCs w:val="14"/>
                              </w:rPr>
                              <w:t xml:space="preserve"> 2 </w:t>
                            </w:r>
                            <w:r w:rsidRPr="000647BA">
                              <w:rPr>
                                <w:sz w:val="14"/>
                                <w:szCs w:val="14"/>
                              </w:rPr>
                              <w:tab/>
                              <w:t xml:space="preserve"> Tel: 052/ 45 03 88  </w:t>
                            </w:r>
                            <w:r w:rsidRPr="000647BA">
                              <w:rPr>
                                <w:sz w:val="14"/>
                                <w:szCs w:val="14"/>
                              </w:rPr>
                              <w:br/>
                            </w:r>
                            <w:proofErr w:type="gramStart"/>
                            <w:r w:rsidRPr="000647BA">
                              <w:rPr>
                                <w:sz w:val="14"/>
                                <w:szCs w:val="14"/>
                              </w:rPr>
                              <w:t>B.V.A. wijk F</w:t>
                            </w:r>
                            <w:proofErr w:type="gramEnd"/>
                            <w:r w:rsidRPr="000647BA">
                              <w:rPr>
                                <w:sz w:val="14"/>
                                <w:szCs w:val="14"/>
                              </w:rPr>
                              <w:t xml:space="preserve"> 132</w:t>
                            </w:r>
                            <w:r w:rsidRPr="000647BA">
                              <w:rPr>
                                <w:sz w:val="14"/>
                                <w:szCs w:val="14"/>
                              </w:rPr>
                              <w:tab/>
                              <w:t xml:space="preserve"> Tel: 052/ 44 65 35</w:t>
                            </w:r>
                          </w:p>
                          <w:p w14:paraId="66A5F5EC" w14:textId="77777777" w:rsidR="00697656" w:rsidRPr="000647BA" w:rsidRDefault="00697656" w:rsidP="00697656">
                            <w:pPr>
                              <w:spacing w:after="0"/>
                              <w:rPr>
                                <w:sz w:val="14"/>
                                <w:szCs w:val="14"/>
                              </w:rPr>
                            </w:pPr>
                            <w:r w:rsidRPr="000647BA">
                              <w:rPr>
                                <w:sz w:val="14"/>
                                <w:szCs w:val="14"/>
                              </w:rPr>
                              <w:t>9240 Zele</w:t>
                            </w:r>
                          </w:p>
                          <w:p w14:paraId="07D8397A" w14:textId="77777777" w:rsidR="00697656" w:rsidRPr="000647BA" w:rsidRDefault="00697656" w:rsidP="00697656">
                            <w:pPr>
                              <w:spacing w:after="0"/>
                              <w:rPr>
                                <w:sz w:val="14"/>
                                <w:szCs w:val="14"/>
                              </w:rPr>
                            </w:pPr>
                            <w:proofErr w:type="gramStart"/>
                            <w:r w:rsidRPr="000647BA">
                              <w:rPr>
                                <w:sz w:val="14"/>
                                <w:szCs w:val="14"/>
                              </w:rPr>
                              <w:t>www.dekleuterkouterzele.be</w:t>
                            </w:r>
                            <w:proofErr w:type="gramEnd"/>
                          </w:p>
                          <w:p w14:paraId="0D21AF87" w14:textId="77777777" w:rsidR="00697656" w:rsidRPr="000647BA" w:rsidRDefault="001F3AE3" w:rsidP="00697656">
                            <w:pPr>
                              <w:spacing w:after="0"/>
                              <w:rPr>
                                <w:sz w:val="14"/>
                                <w:szCs w:val="14"/>
                              </w:rPr>
                            </w:pPr>
                            <w:hyperlink r:id="rId11" w:history="1">
                              <w:r w:rsidR="00697656" w:rsidRPr="000647BA">
                                <w:rPr>
                                  <w:rStyle w:val="Hyperlink"/>
                                  <w:sz w:val="14"/>
                                  <w:szCs w:val="14"/>
                                </w:rPr>
                                <w:t>secretariaat.dekleuterkouter@kaozele.be</w:t>
                              </w:r>
                            </w:hyperlink>
                            <w:r w:rsidR="00697656" w:rsidRPr="000647BA">
                              <w:rPr>
                                <w:sz w:val="14"/>
                                <w:szCs w:val="14"/>
                              </w:rPr>
                              <w:br/>
                            </w:r>
                            <w:hyperlink r:id="rId12" w:history="1">
                              <w:r w:rsidR="00697656" w:rsidRPr="000647BA">
                                <w:rPr>
                                  <w:rStyle w:val="Hyperlink"/>
                                  <w:sz w:val="14"/>
                                  <w:szCs w:val="14"/>
                                </w:rPr>
                                <w:t>directie:</w:t>
                              </w:r>
                            </w:hyperlink>
                            <w:r w:rsidR="00697656" w:rsidRPr="000647BA">
                              <w:rPr>
                                <w:rStyle w:val="Hyperlink"/>
                                <w:sz w:val="14"/>
                                <w:szCs w:val="14"/>
                              </w:rPr>
                              <w:t xml:space="preserve"> anke.derycke@kaozele.be</w:t>
                            </w:r>
                          </w:p>
                          <w:p w14:paraId="605775FA" w14:textId="77777777" w:rsidR="00697656" w:rsidRPr="000647BA" w:rsidRDefault="00697656" w:rsidP="00697656">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96BFA" id="_x0000_t202" coordsize="21600,21600" o:spt="202" path="m,l,21600r21600,l21600,xe">
                <v:stroke joinstyle="miter"/>
                <v:path gradientshapeok="t" o:connecttype="rect"/>
              </v:shapetype>
              <v:shape id="Tekstvak 2" o:spid="_x0000_s1026" type="#_x0000_t202" style="position:absolute;margin-left:128.3pt;margin-top:-71.45pt;width:151.2pt;height:87.6pt;z-index:251691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" stroked="f">
                <v:textbox>
                  <w:txbxContent>
                    <w:p w14:paraId="4F977157" w14:textId="77777777" w:rsidR="00697656" w:rsidRPr="00F03FC8" w:rsidRDefault="00697656" w:rsidP="00697656">
                      <w:pPr>
                        <w:spacing w:after="0"/>
                        <w:rPr>
                          <w:b/>
                          <w:sz w:val="16"/>
                          <w:szCs w:val="16"/>
                        </w:rPr>
                      </w:pPr>
                      <w:r w:rsidRPr="00F03FC8">
                        <w:rPr>
                          <w:b/>
                          <w:sz w:val="16"/>
                          <w:szCs w:val="16"/>
                        </w:rPr>
                        <w:t>De Kleuterkouter</w:t>
                      </w:r>
                    </w:p>
                    <w:p w14:paraId="7FE3F11E" w14:textId="77777777" w:rsidR="00697656" w:rsidRPr="000647BA" w:rsidRDefault="00697656" w:rsidP="00697656">
                      <w:pPr>
                        <w:spacing w:after="0"/>
                        <w:rPr>
                          <w:sz w:val="14"/>
                          <w:szCs w:val="14"/>
                        </w:rPr>
                      </w:pPr>
                      <w:r w:rsidRPr="000647BA">
                        <w:rPr>
                          <w:sz w:val="14"/>
                          <w:szCs w:val="14"/>
                        </w:rPr>
                        <w:t xml:space="preserve">Julie Billiartplein 2 </w:t>
                      </w:r>
                      <w:r w:rsidRPr="000647BA">
                        <w:rPr>
                          <w:sz w:val="14"/>
                          <w:szCs w:val="14"/>
                        </w:rPr>
                        <w:tab/>
                        <w:t xml:space="preserve"> Tel: 052/ 45 03 88  </w:t>
                      </w:r>
                      <w:r w:rsidRPr="000647BA">
                        <w:rPr>
                          <w:sz w:val="14"/>
                          <w:szCs w:val="14"/>
                        </w:rPr>
                        <w:br/>
                        <w:t>B.V.A. wijk F 132</w:t>
                      </w:r>
                      <w:r w:rsidRPr="000647BA">
                        <w:rPr>
                          <w:sz w:val="14"/>
                          <w:szCs w:val="14"/>
                        </w:rPr>
                        <w:tab/>
                        <w:t xml:space="preserve"> Tel: 052/ 44 65 35</w:t>
                      </w:r>
                    </w:p>
                    <w:p w14:paraId="66A5F5EC" w14:textId="77777777" w:rsidR="00697656" w:rsidRPr="000647BA" w:rsidRDefault="00697656" w:rsidP="00697656">
                      <w:pPr>
                        <w:spacing w:after="0"/>
                        <w:rPr>
                          <w:sz w:val="14"/>
                          <w:szCs w:val="14"/>
                        </w:rPr>
                      </w:pPr>
                      <w:r w:rsidRPr="000647BA">
                        <w:rPr>
                          <w:sz w:val="14"/>
                          <w:szCs w:val="14"/>
                        </w:rPr>
                        <w:t>9240 Zele</w:t>
                      </w:r>
                    </w:p>
                    <w:p w14:paraId="07D8397A" w14:textId="77777777" w:rsidR="00697656" w:rsidRPr="000647BA" w:rsidRDefault="00697656" w:rsidP="00697656">
                      <w:pPr>
                        <w:spacing w:after="0"/>
                        <w:rPr>
                          <w:sz w:val="14"/>
                          <w:szCs w:val="14"/>
                        </w:rPr>
                      </w:pPr>
                      <w:r w:rsidRPr="000647BA">
                        <w:rPr>
                          <w:sz w:val="14"/>
                          <w:szCs w:val="14"/>
                        </w:rPr>
                        <w:t>www.dekleuterkouterzele.be</w:t>
                      </w:r>
                    </w:p>
                    <w:p w14:paraId="0D21AF87" w14:textId="77777777" w:rsidR="00697656" w:rsidRPr="000647BA" w:rsidRDefault="00642793" w:rsidP="00697656">
                      <w:pPr>
                        <w:spacing w:after="0"/>
                        <w:rPr>
                          <w:sz w:val="14"/>
                          <w:szCs w:val="14"/>
                        </w:rPr>
                      </w:pPr>
                      <w:hyperlink r:id="rId13" w:history="1">
                        <w:r w:rsidR="00697656" w:rsidRPr="000647BA">
                          <w:rPr>
                            <w:rStyle w:val="Hyperlink"/>
                            <w:sz w:val="14"/>
                            <w:szCs w:val="14"/>
                          </w:rPr>
                          <w:t>secretariaat.dekleuterkouter@kaozele.be</w:t>
                        </w:r>
                      </w:hyperlink>
                      <w:r w:rsidR="00697656" w:rsidRPr="000647BA">
                        <w:rPr>
                          <w:sz w:val="14"/>
                          <w:szCs w:val="14"/>
                        </w:rPr>
                        <w:br/>
                      </w:r>
                      <w:hyperlink r:id="rId14" w:history="1">
                        <w:r w:rsidR="00697656" w:rsidRPr="000647BA">
                          <w:rPr>
                            <w:rStyle w:val="Hyperlink"/>
                            <w:sz w:val="14"/>
                            <w:szCs w:val="14"/>
                          </w:rPr>
                          <w:t>directie:</w:t>
                        </w:r>
                      </w:hyperlink>
                      <w:r w:rsidR="00697656" w:rsidRPr="000647BA">
                        <w:rPr>
                          <w:rStyle w:val="Hyperlink"/>
                          <w:sz w:val="14"/>
                          <w:szCs w:val="14"/>
                        </w:rPr>
                        <w:t xml:space="preserve"> anke.derycke@kaozele.be</w:t>
                      </w:r>
                    </w:p>
                    <w:p w14:paraId="605775FA" w14:textId="77777777" w:rsidR="00697656" w:rsidRPr="000647BA" w:rsidRDefault="00697656" w:rsidP="00697656">
                      <w:pPr>
                        <w:rPr>
                          <w:sz w:val="14"/>
                          <w:szCs w:val="14"/>
                        </w:rPr>
                      </w:pPr>
                    </w:p>
                  </w:txbxContent>
                </v:textbox>
              </v:shape>
            </w:pict>
          </mc:Fallback>
        </mc:AlternateContent>
      </w:r>
      <w:r>
        <w:rPr>
          <w:noProof/>
        </w:rPr>
        <w:drawing>
          <wp:anchor distT="0" distB="0" distL="114300" distR="114300" simplePos="0" relativeHeight="251689003" behindDoc="0" locked="0" layoutInCell="1" allowOverlap="1" wp14:anchorId="6F2C98E8" wp14:editId="1D7007CB">
            <wp:simplePos x="0" y="0"/>
            <wp:positionH relativeFrom="margin">
              <wp:align>left</wp:align>
            </wp:positionH>
            <wp:positionV relativeFrom="paragraph">
              <wp:posOffset>-892175</wp:posOffset>
            </wp:positionV>
            <wp:extent cx="1402080" cy="1121410"/>
            <wp:effectExtent l="0" t="0" r="762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1121410"/>
                    </a:xfrm>
                    <a:prstGeom prst="rect">
                      <a:avLst/>
                    </a:prstGeom>
                  </pic:spPr>
                </pic:pic>
              </a:graphicData>
            </a:graphic>
          </wp:anchor>
        </w:drawing>
      </w:r>
      <w:r w:rsidR="00182BCE">
        <w:rPr>
          <w:b/>
          <w:bCs/>
          <w:sz w:val="40"/>
          <w:szCs w:val="40"/>
        </w:rPr>
        <w:t>W</w:t>
      </w:r>
      <w:r w:rsidR="00456B17" w:rsidRPr="00825E27">
        <w:rPr>
          <w:b/>
          <w:bCs/>
          <w:sz w:val="40"/>
          <w:szCs w:val="40"/>
        </w:rPr>
        <w:t xml:space="preserve">elkom op onze </w:t>
      </w:r>
      <w:r w:rsidR="00642793">
        <w:rPr>
          <w:b/>
          <w:bCs/>
          <w:sz w:val="40"/>
          <w:szCs w:val="40"/>
        </w:rPr>
        <w:t>kleuter</w:t>
      </w:r>
      <w:r w:rsidR="00456B17" w:rsidRPr="00825E27">
        <w:rPr>
          <w:b/>
          <w:bCs/>
          <w:sz w:val="40"/>
          <w:szCs w:val="40"/>
        </w:rPr>
        <w:t>school</w:t>
      </w:r>
      <w:bookmarkEnd w:id="0"/>
      <w:r w:rsidR="00182BCE">
        <w:rPr>
          <w:b/>
          <w:bCs/>
          <w:sz w:val="40"/>
          <w:szCs w:val="40"/>
        </w:rPr>
        <w:t>!</w:t>
      </w:r>
    </w:p>
    <w:p w14:paraId="009F5AA8" w14:textId="369B809E" w:rsidR="00A42CC7" w:rsidRPr="00C92710" w:rsidRDefault="00A42CC7" w:rsidP="00276CF1">
      <w:pPr>
        <w:rPr>
          <w:rStyle w:val="normaltextrun"/>
        </w:rPr>
      </w:pPr>
      <w:r w:rsidRPr="00C92710">
        <w:rPr>
          <w:rStyle w:val="normaltextrun"/>
        </w:rPr>
        <w:t>Beste ouder</w:t>
      </w:r>
    </w:p>
    <w:p w14:paraId="7A744A98" w14:textId="6C982B11"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3C1E768B" w14:textId="08C1E98E" w:rsidR="007C4E8B" w:rsidRPr="00082216" w:rsidRDefault="007C4E8B" w:rsidP="007C4E8B">
          <w:r w:rsidRPr="00082216">
            <w:t xml:space="preserve">Beste </w:t>
          </w:r>
          <w:r w:rsidR="00BE2CD3">
            <w:t>kleuter</w:t>
          </w:r>
        </w:p>
        <w:p w14:paraId="04577868" w14:textId="77B69865" w:rsidR="0005451F" w:rsidRPr="00082216" w:rsidRDefault="007C4E8B" w:rsidP="00552A64">
          <w:r w:rsidRPr="00082216">
            <w:t xml:space="preserve">Welkom op onze school! Laten we samen stappen zetten om te leren, te groeien, om jouw persoonlijkheid en talenten verder te ontplooien, om te leren </w:t>
          </w:r>
          <w:proofErr w:type="gramStart"/>
          <w:r w:rsidRPr="00082216">
            <w:t>zorg dragen</w:t>
          </w:r>
          <w:proofErr w:type="gramEnd"/>
          <w:r w:rsidRPr="00082216">
            <w:t xml:space="preserve">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lang w:eastAsia="nl-BE"/>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700000">
                      <a:off x="0" y="0"/>
                      <a:ext cx="726608" cy="726608"/>
                    </a:xfrm>
                    <a:prstGeom prst="rect">
                      <a:avLst/>
                    </a:prstGeom>
                  </pic:spPr>
                </pic:pic>
              </a:graphicData>
            </a:graphic>
          </wp:inline>
        </w:drawing>
      </w:r>
    </w:p>
    <w:p w14:paraId="6D423FCE" w14:textId="647C43D9" w:rsidR="0005451F" w:rsidRDefault="008E21AD" w:rsidP="004F7ED9">
      <w:proofErr w:type="gramStart"/>
      <w:r>
        <w:t>d</w:t>
      </w:r>
      <w:r w:rsidR="004F7ED9">
        <w:t>e</w:t>
      </w:r>
      <w:proofErr w:type="gramEnd"/>
      <w:r w:rsidR="004F7ED9">
        <w:t xml:space="preserve"> directeur en het schoolteam</w:t>
      </w:r>
    </w:p>
    <w:p w14:paraId="0E43B586" w14:textId="24895D78" w:rsidR="0005267C" w:rsidRDefault="0005267C" w:rsidP="004F7ED9">
      <w:r>
        <w:t>De Kleuterkouter</w:t>
      </w:r>
    </w:p>
    <w:p w14:paraId="44D38BB3" w14:textId="71F8673F" w:rsidR="0005267C" w:rsidRDefault="0005267C" w:rsidP="004F7ED9"/>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20"/>
          <w:footerReference w:type="even" r:id="rId21"/>
          <w:footerReference w:type="default" r:id="rId22"/>
          <w:headerReference w:type="first" r:id="rId23"/>
          <w:footerReference w:type="first" r:id="rId24"/>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1F3AE3"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1F3AE3"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37BD59F5"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8F2A80"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5FD39DAE"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8F2A80"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1DDC7AD"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8F2A80"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6ED45955"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8F2A80"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52260CAA"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8F2A80"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254F9F8D"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8F2A80"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0514191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8F2A80"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54737D30" w:rsidR="00ED6D3F" w:rsidRPr="00611279" w:rsidRDefault="001F3AE3"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8F2A80"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973A68" w14:textId="77777777" w:rsidR="008F2A80" w:rsidRDefault="004D0D3C">
            <w:pPr>
              <w:suppressAutoHyphens w:val="0"/>
              <w:rPr>
                <w:rFonts w:eastAsiaTheme="majorEastAsia" w:cstheme="majorBidi"/>
                <w:b/>
                <w:color w:val="FFFFFF" w:themeColor="background1"/>
                <w:szCs w:val="22"/>
              </w:rPr>
            </w:pPr>
            <w:r>
              <w:fldChar w:fldCharType="begin"/>
            </w:r>
            <w:r>
              <w:instrText xml:space="preserve"> HYPERLINK \l "_Leerlingenevaluatie" </w:instrText>
            </w:r>
            <w:r>
              <w:fldChar w:fldCharType="separate"/>
            </w:r>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8F2A80">
              <w:rPr>
                <w:color w:val="FFFFFF" w:themeColor="background1"/>
              </w:rPr>
              <w:br w:type="page"/>
            </w:r>
          </w:p>
          <w:p w14:paraId="08E10EF1" w14:textId="1F309A2B" w:rsidR="00ED6D3F" w:rsidRPr="001A605B" w:rsidRDefault="00C62E45" w:rsidP="001A605B">
            <w:pPr>
              <w:suppressAutoHyphens w:val="0"/>
              <w:spacing w:after="0" w:line="240" w:lineRule="auto"/>
              <w:jc w:val="center"/>
              <w:rPr>
                <w:b/>
                <w:bCs/>
                <w:color w:val="FFFFFF" w:themeColor="background1"/>
              </w:rPr>
            </w:pPr>
            <w:r>
              <w:rPr>
                <w:rStyle w:val="Hyperlink"/>
                <w:b/>
                <w:bCs/>
                <w:color w:val="F2F2F2" w:themeColor="background1" w:themeShade="F2"/>
              </w:rPr>
              <w:fldChar w:fldCharType="end"/>
            </w:r>
            <w:r w:rsidR="004D0D3C">
              <w:rPr>
                <w:rStyle w:val="Hyperlink"/>
                <w:b/>
                <w:bCs/>
                <w:color w:val="F2F2F2" w:themeColor="background1" w:themeShade="F2"/>
              </w:rPr>
              <w:fldChar w:fldCharType="end"/>
            </w:r>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1FF627AC" w:rsidR="00ED6D3F" w:rsidRPr="007728B9" w:rsidRDefault="001F3AE3"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8F2A80"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116D4487" w:rsidR="00ED6D3F" w:rsidRPr="00611279" w:rsidRDefault="001F3AE3"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8F2A80"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5597BB81" w14:textId="77777777" w:rsidR="008F2A80" w:rsidRDefault="004D0D3C">
            <w:pPr>
              <w:suppressAutoHyphens w:val="0"/>
              <w:rPr>
                <w:rFonts w:eastAsiaTheme="majorEastAsia" w:cstheme="majorBidi"/>
                <w:b/>
                <w:color w:val="FFFFFF" w:themeColor="background1"/>
                <w:szCs w:val="22"/>
              </w:rPr>
            </w:pPr>
            <w:r>
              <w:fldChar w:fldCharType="begin"/>
            </w:r>
            <w:r>
              <w:instrText xml:space="preserve"> HYPERLINK \l "_Onderwijs_aan_huis" </w:instrText>
            </w:r>
            <w:r>
              <w:fldChar w:fldCharType="separate"/>
            </w:r>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8F2A80">
              <w:rPr>
                <w:color w:val="FFFFFF" w:themeColor="background1"/>
              </w:rPr>
              <w:br w:type="page"/>
            </w:r>
          </w:p>
          <w:p w14:paraId="07F9BF08" w14:textId="7E3E8D22" w:rsidR="00ED6D3F" w:rsidRPr="00B66609" w:rsidRDefault="008F2A80" w:rsidP="00AD7DD6">
            <w:pPr>
              <w:suppressAutoHyphens w:val="0"/>
              <w:spacing w:after="0" w:line="240" w:lineRule="auto"/>
              <w:jc w:val="center"/>
              <w:rPr>
                <w:b/>
                <w:bCs/>
                <w:color w:val="F2F2F2" w:themeColor="background1" w:themeShade="F2"/>
                <w:u w:val="single"/>
              </w:rPr>
            </w:pPr>
            <w:r w:rsidRPr="005A62EF">
              <w:rPr>
                <w:color w:val="FFFFFF" w:themeColor="background1"/>
              </w:rPr>
              <w:t>Onderwijs aan huis en synchroon internetonderwijs</w:t>
            </w:r>
            <w:r w:rsidR="00C62E45">
              <w:rPr>
                <w:b/>
                <w:bCs/>
                <w:color w:val="FFFFFF" w:themeColor="background1"/>
              </w:rPr>
              <w:fldChar w:fldCharType="end"/>
            </w:r>
            <w:r w:rsidR="004D0D3C">
              <w:rPr>
                <w:b/>
                <w:bCs/>
                <w:color w:val="FFFFFF" w:themeColor="background1"/>
              </w:rPr>
              <w:fldChar w:fldCharType="end"/>
            </w:r>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0E690997" w:rsidR="00ED6D3F" w:rsidRPr="00B66609" w:rsidRDefault="001F3AE3"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8F2A80"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37C86858" w:rsidR="00ED6D3F" w:rsidRPr="00B66609" w:rsidRDefault="001F3AE3"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8F2A80"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34E17F18" w:rsidR="00ED6D3F" w:rsidRPr="00743E1B" w:rsidRDefault="001F3AE3"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8F2A80"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D9465A5" w14:textId="77777777" w:rsidR="008F2A80" w:rsidRDefault="004D0D3C">
            <w:pPr>
              <w:suppressAutoHyphens w:val="0"/>
              <w:rPr>
                <w:rFonts w:eastAsiaTheme="majorEastAsia" w:cstheme="majorBidi"/>
                <w:b/>
                <w:color w:val="FFFFFF" w:themeColor="background1"/>
                <w:szCs w:val="22"/>
              </w:rPr>
            </w:pPr>
            <w:r>
              <w:fldChar w:fldCharType="begin"/>
            </w:r>
            <w:r>
              <w:instrText xml:space="preserve"> HYPERLINK \l "_Privacy" </w:instrText>
            </w:r>
            <w:r>
              <w:fldChar w:fldCharType="separate"/>
            </w:r>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8F2A80">
              <w:rPr>
                <w:color w:val="FFFFFF" w:themeColor="background1"/>
              </w:rPr>
              <w:br w:type="page"/>
            </w:r>
          </w:p>
          <w:p w14:paraId="2E096B58" w14:textId="5038ACFF" w:rsidR="00ED6D3F" w:rsidRPr="00B66609" w:rsidRDefault="008F2A80" w:rsidP="00AD7DD6">
            <w:pPr>
              <w:suppressAutoHyphens w:val="0"/>
              <w:spacing w:after="0" w:line="240" w:lineRule="auto"/>
              <w:jc w:val="center"/>
              <w:rPr>
                <w:b/>
                <w:bCs/>
                <w:color w:val="F2F2F2" w:themeColor="background1" w:themeShade="F2"/>
              </w:rPr>
            </w:pPr>
            <w:r w:rsidRPr="005A62EF">
              <w:rPr>
                <w:color w:val="FFFFFF" w:themeColor="background1"/>
              </w:rPr>
              <w:t>Privacy</w:t>
            </w:r>
            <w:r w:rsidR="00E94773">
              <w:rPr>
                <w:rStyle w:val="Hyperlink"/>
                <w:b/>
                <w:bCs/>
                <w:color w:val="F2F2F2" w:themeColor="background1" w:themeShade="F2"/>
              </w:rPr>
              <w:fldChar w:fldCharType="end"/>
            </w:r>
            <w:r w:rsidR="004D0D3C">
              <w:rPr>
                <w:rStyle w:val="Hyperlink"/>
                <w:b/>
                <w:bCs/>
                <w:color w:val="F2F2F2" w:themeColor="background1" w:themeShade="F2"/>
              </w:rPr>
              <w:fldChar w:fldCharType="end"/>
            </w:r>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2DC6D0E6" w:rsidR="00ED6D3F" w:rsidRPr="00A07708" w:rsidRDefault="001F3AE3"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8F2A80"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51349D7B" w:rsidR="00ED6D3F" w:rsidRPr="00766535" w:rsidRDefault="001F3AE3"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8F2A80"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1832BE34" w:rsidR="00ED6D3F" w:rsidRPr="00532070" w:rsidRDefault="001F3AE3"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8F2A80"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19AE24B2" w:rsidR="00ED6D3F" w:rsidRPr="006F6269" w:rsidRDefault="001F3AE3"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8F2A80"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5AF5EB58" w:rsidR="00ED6D3F" w:rsidRPr="00A07708" w:rsidRDefault="001F3AE3"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8F2A80" w:rsidRPr="00E518F8">
                <w:rPr>
                  <w:color w:val="FFFFFF" w:themeColor="background1"/>
                </w:rPr>
                <w:t xml:space="preserve">Gebruik van </w:t>
              </w:r>
              <w:r w:rsidR="008F2A80">
                <w:rPr>
                  <w:color w:val="FFFFFF" w:themeColor="background1"/>
                </w:rPr>
                <w:t>(</w:t>
              </w:r>
              <w:r w:rsidR="008F2A80" w:rsidRPr="00E518F8">
                <w:rPr>
                  <w:color w:val="FFFFFF" w:themeColor="background1"/>
                </w:rPr>
                <w:t>sociale</w:t>
              </w:r>
              <w:r w:rsidR="008F2A80">
                <w:rPr>
                  <w:color w:val="FFFFFF" w:themeColor="background1"/>
                </w:rPr>
                <w:t>)</w:t>
              </w:r>
              <w:r w:rsidR="008F2A80"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760E2D0F"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8F2A80"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06C1896E" w:rsidR="00ED6D3F" w:rsidRPr="008164F0" w:rsidRDefault="001F3AE3"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8F2A80"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34FCF73F" w:rsidR="00ED6D3F" w:rsidRPr="00743E1B" w:rsidRDefault="001F3AE3"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8F2A80"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57930569" w:rsidR="00ED6D3F" w:rsidRPr="003121DF" w:rsidRDefault="001F3AE3"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8F2A80"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47A4CB86"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8F2A80"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42D80D35" w:rsidR="00ED6D3F" w:rsidRPr="00743E1B" w:rsidRDefault="001F3AE3"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8F2A80"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lastRenderedPageBreak/>
        <w:br w:type="page"/>
      </w:r>
    </w:p>
    <w:bookmarkStart w:id="8" w:name="Onze_visie_ped_project"/>
    <w:bookmarkStart w:id="9" w:name="_Ref66442784"/>
    <w:bookmarkEnd w:id="8"/>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lang w:eastAsia="nl-BE"/>
        </w:rPr>
        <w:lastRenderedPageBreak/>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05EC"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9"/>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40FA7BF2" w14:textId="62E084B5" w:rsidR="00825E27" w:rsidRPr="00D64352" w:rsidRDefault="00D64352" w:rsidP="00B745CE">
          <w:pPr>
            <w:spacing w:before="240" w:after="240" w:line="276" w:lineRule="auto"/>
            <w:rPr>
              <w:rFonts w:ascii="Verdana" w:eastAsia="Times New Roman" w:hAnsi="Verdana" w:cs="Times New Roman"/>
              <w:szCs w:val="24"/>
              <w:lang w:val="nl-NL" w:eastAsia="nl-NL"/>
            </w:rPr>
          </w:pPr>
          <w:r w:rsidRPr="00D64352">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Ons pedagogisch project is terug te vinden op de website van de school</w:t>
          </w:r>
          <w:r w:rsidR="00B745CE">
            <w:t>:</w:t>
          </w:r>
          <w:r>
            <w:rPr>
              <w:rFonts w:ascii="Verdana" w:eastAsia="Times New Roman" w:hAnsi="Verdana" w:cs="Times New Roman"/>
              <w:szCs w:val="24"/>
              <w:lang w:val="nl-NL" w:eastAsia="nl-NL"/>
            </w:rPr>
            <w:t xml:space="preserve"> </w:t>
          </w:r>
          <w:hyperlink r:id="rId27" w:history="1">
            <w:r w:rsidRPr="00F13391">
              <w:rPr>
                <w:rStyle w:val="Hyperlink"/>
                <w:rFonts w:ascii="Verdana" w:eastAsia="Times New Roman" w:hAnsi="Verdana" w:cs="Times New Roman"/>
                <w:szCs w:val="24"/>
                <w:lang w:val="nl-NL" w:eastAsia="nl-NL"/>
              </w:rPr>
              <w:t>www.dekleuterkouterzele.be</w:t>
            </w:r>
          </w:hyperlink>
          <w:r>
            <w:rPr>
              <w:rFonts w:ascii="Verdana" w:eastAsia="Times New Roman" w:hAnsi="Verdana" w:cs="Times New Roman"/>
              <w:szCs w:val="24"/>
              <w:lang w:val="nl-NL" w:eastAsia="nl-NL"/>
            </w:rPr>
            <w:t xml:space="preserve"> </w:t>
          </w:r>
        </w:p>
      </w:sdtContent>
    </w:sdt>
    <w:p w14:paraId="2D26BD3D" w14:textId="246E1703" w:rsidR="00DA658B" w:rsidRPr="00FD6C69" w:rsidRDefault="001F3AE3"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555E9D69" w:rsidR="00163E05" w:rsidRPr="00EA3D92" w:rsidRDefault="00163E05" w:rsidP="00EA3D92">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Engagementsverklaring van het katholiek onderwijs</w:t>
      </w:r>
      <w:bookmarkEnd w:id="11"/>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w:t>
      </w:r>
      <w:proofErr w:type="gramStart"/>
      <w:r w:rsidR="0024078A">
        <w:t>Samen leven</w:t>
      </w:r>
      <w:proofErr w:type="gramEnd"/>
      <w:r w:rsidR="0024078A">
        <w:t xml:space="preserve">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lang w:eastAsia="nl-BE"/>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A3025" id="Graphic 29" o:spid="_x0000_s1026" alt="Denkwolkje silhouet" style="position:absolute;margin-left:0;margin-top:166.8pt;width:49.5pt;height:47.95pt;z-index:251658241;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C508BB">
        <w:rPr>
          <w:shd w:val="clear" w:color="auto" w:fill="FFE599" w:themeFill="accent4" w:themeFillTint="66"/>
        </w:rPr>
        <w:t xml:space="preserve">Dat houdt ook in dat je kind deelneemt aan de lessen </w:t>
      </w:r>
      <w:r w:rsidR="00E4429C">
        <w:rPr>
          <w:shd w:val="clear" w:color="auto" w:fill="FFE599" w:themeFill="accent4" w:themeFillTint="66"/>
        </w:rPr>
        <w:t>r</w:t>
      </w:r>
      <w:r w:rsidRPr="00C508BB">
        <w:rPr>
          <w:shd w:val="clear" w:color="auto" w:fill="FFE599" w:themeFill="accent4" w:themeFillTint="66"/>
        </w:rPr>
        <w:t>ooms-</w:t>
      </w:r>
      <w:r w:rsidR="00E4429C">
        <w:rPr>
          <w:shd w:val="clear" w:color="auto" w:fill="FFE599" w:themeFill="accent4" w:themeFillTint="66"/>
        </w:rPr>
        <w:t>k</w:t>
      </w:r>
      <w:r w:rsidRPr="00C508BB">
        <w:rPr>
          <w:shd w:val="clear" w:color="auto" w:fill="FFE599" w:themeFill="accent4" w:themeFillTint="66"/>
        </w:rPr>
        <w:t>atholieke godsdienst.</w:t>
      </w:r>
    </w:p>
    <w:sdt>
      <w:sdtPr>
        <w:rPr>
          <w:b/>
          <w:bCs/>
        </w:rPr>
        <w:alias w:val="Tekst engagementsverklaring"/>
        <w:tag w:val="Tekst engagementsverklaring"/>
        <w:id w:val="1605072460"/>
        <w:placeholder>
          <w:docPart w:val="DefaultPlaceholder_-1854013440"/>
        </w:placeholder>
        <w15:color w:val="A8AF37"/>
      </w:sdtPr>
      <w:sdtEndPr/>
      <w:sdtContent>
        <w:p w14:paraId="1F4B9C05" w14:textId="3067115A" w:rsidR="0012610B" w:rsidRPr="00A30A0C" w:rsidRDefault="003A47EB" w:rsidP="004D739E">
          <w:pPr>
            <w:spacing w:after="60"/>
            <w:rPr>
              <w:b/>
              <w:bCs/>
            </w:rPr>
          </w:pPr>
          <w:r w:rsidRPr="00A30A0C">
            <w:rPr>
              <w:b/>
              <w:bCs/>
            </w:rPr>
            <w:t xml:space="preserve">De </w:t>
          </w:r>
          <w:hyperlink r:id="rId28" w:history="1">
            <w:r w:rsidRPr="00A30A0C">
              <w:rPr>
                <w:rStyle w:val="Hyperlink"/>
                <w:b/>
                <w:bCs/>
              </w:rPr>
              <w:t>volledige tekst van de engagementsverklaring</w:t>
            </w:r>
          </w:hyperlink>
          <w:r w:rsidR="008F2A80">
            <w:rPr>
              <w:b/>
            </w:rPr>
            <w:t xml:space="preserve"> </w:t>
          </w:r>
          <w:r w:rsidR="008F2A80">
            <w:t>vind je op de website van Katholiek onderwijs Vlaanderen.</w:t>
          </w:r>
        </w:p>
      </w:sdtContent>
    </w:sdt>
    <w:p w14:paraId="3C9E92EF" w14:textId="05C59A05" w:rsidR="00382063" w:rsidRPr="00FD6C69" w:rsidRDefault="001F3AE3"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lang w:eastAsia="nl-BE"/>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51E2A380" w14:textId="689CF1D4" w:rsidR="00A73C88" w:rsidRDefault="00623E57" w:rsidP="00716657">
          <w:r>
            <w:t xml:space="preserve">De eindverantwoordelijke van de school is het schoolbestuur. </w:t>
          </w:r>
          <w:r w:rsidR="00A026B1" w:rsidRPr="00A026B1">
            <w:t>Ons schoolbestuur is</w:t>
          </w:r>
          <w:r w:rsidR="00A73C88">
            <w:t>:</w:t>
          </w:r>
        </w:p>
        <w:p w14:paraId="56030FC7" w14:textId="0BF2149C" w:rsidR="00491109" w:rsidRDefault="00FE0F8A" w:rsidP="00A73C88">
          <w:pPr>
            <w:pStyle w:val="Lijstalinea"/>
            <w:numPr>
              <w:ilvl w:val="0"/>
              <w:numId w:val="42"/>
            </w:numPr>
            <w:shd w:val="clear" w:color="auto" w:fill="FFE599" w:themeFill="accent4" w:themeFillTint="66"/>
            <w:spacing w:after="60"/>
          </w:pPr>
          <w:proofErr w:type="gramStart"/>
          <w:r>
            <w:t>naam</w:t>
          </w:r>
          <w:proofErr w:type="gramEnd"/>
          <w:r>
            <w:t xml:space="preserve"> vzw</w:t>
          </w:r>
          <w:r w:rsidR="00B329A5">
            <w:t>:</w:t>
          </w:r>
          <w:r w:rsidR="00004697">
            <w:t xml:space="preserve"> VZW Vrij Onderwijs Zele</w:t>
          </w:r>
          <w:r w:rsidR="00B329A5">
            <w:t xml:space="preserve"> </w:t>
          </w:r>
        </w:p>
        <w:p w14:paraId="02B21446" w14:textId="6AC89D49" w:rsidR="004C5551" w:rsidRDefault="003123C6" w:rsidP="00A73C88">
          <w:pPr>
            <w:pStyle w:val="Lijstalinea"/>
            <w:numPr>
              <w:ilvl w:val="0"/>
              <w:numId w:val="42"/>
            </w:numPr>
            <w:shd w:val="clear" w:color="auto" w:fill="FFE599" w:themeFill="accent4" w:themeFillTint="66"/>
            <w:spacing w:after="60"/>
          </w:pPr>
          <w:proofErr w:type="gramStart"/>
          <w:r>
            <w:t>adres</w:t>
          </w:r>
          <w:proofErr w:type="gramEnd"/>
          <w:r w:rsidR="000B6911">
            <w:t>:</w:t>
          </w:r>
          <w:r w:rsidR="00004697">
            <w:t xml:space="preserve"> Heilig Hartplein 10, 9240 Zele</w:t>
          </w:r>
        </w:p>
        <w:p w14:paraId="1B91522C" w14:textId="23FFE4F3" w:rsidR="00383DD3" w:rsidRDefault="00383DD3" w:rsidP="00A73C88">
          <w:pPr>
            <w:pStyle w:val="Lijstalinea"/>
            <w:numPr>
              <w:ilvl w:val="0"/>
              <w:numId w:val="42"/>
            </w:numPr>
            <w:shd w:val="clear" w:color="auto" w:fill="FFE599" w:themeFill="accent4" w:themeFillTint="66"/>
            <w:spacing w:after="60"/>
          </w:pPr>
          <w:proofErr w:type="gramStart"/>
          <w:r>
            <w:t>ondernemingsnummer</w:t>
          </w:r>
          <w:proofErr w:type="gramEnd"/>
          <w:r w:rsidR="000B6911">
            <w:t>:</w:t>
          </w:r>
          <w:r w:rsidR="00004697">
            <w:t xml:space="preserve"> 0414.413.791</w:t>
          </w:r>
        </w:p>
        <w:p w14:paraId="21C7A2C1" w14:textId="13A7162F" w:rsidR="00A84F59" w:rsidRPr="006D0EBE" w:rsidRDefault="00411B08" w:rsidP="00A73C88">
          <w:pPr>
            <w:pStyle w:val="Lijstalinea"/>
            <w:numPr>
              <w:ilvl w:val="0"/>
              <w:numId w:val="42"/>
            </w:numPr>
            <w:shd w:val="clear" w:color="auto" w:fill="FFE599" w:themeFill="accent4" w:themeFillTint="66"/>
            <w:spacing w:after="60"/>
            <w:rPr>
              <w:lang w:val="en-US"/>
            </w:rPr>
          </w:pPr>
          <w:r w:rsidRPr="006D0EBE">
            <w:rPr>
              <w:lang w:val="en-US"/>
            </w:rPr>
            <w:t>e-mailadres</w:t>
          </w:r>
          <w:r w:rsidR="00F86237" w:rsidRPr="006D0EBE">
            <w:rPr>
              <w:lang w:val="en-US"/>
            </w:rPr>
            <w:t>/</w:t>
          </w:r>
          <w:r w:rsidR="00A84F59" w:rsidRPr="006D0EBE">
            <w:rPr>
              <w:lang w:val="en-US"/>
            </w:rPr>
            <w:t>website</w:t>
          </w:r>
          <w:r w:rsidR="000B6911" w:rsidRPr="006D0EBE">
            <w:rPr>
              <w:lang w:val="en-US"/>
            </w:rPr>
            <w:t>:</w:t>
          </w:r>
          <w:r w:rsidR="00004697" w:rsidRPr="006D0EBE">
            <w:rPr>
              <w:lang w:val="en-US"/>
            </w:rPr>
            <w:t xml:space="preserve"> </w:t>
          </w:r>
          <w:hyperlink r:id="rId31" w:history="1">
            <w:r w:rsidR="00004697" w:rsidRPr="006D0EBE">
              <w:rPr>
                <w:rStyle w:val="Hyperlink"/>
                <w:lang w:val="en-US"/>
              </w:rPr>
              <w:t>secretariaat.vrijonderwijszele@kaozele.be/</w:t>
            </w:r>
          </w:hyperlink>
          <w:r w:rsidR="00004697" w:rsidRPr="006D0EBE">
            <w:rPr>
              <w:lang w:val="en-US"/>
            </w:rPr>
            <w:t xml:space="preserve"> www.vrijonderwijszele.be</w:t>
          </w:r>
        </w:p>
        <w:p w14:paraId="0132FECD" w14:textId="1312F16F" w:rsidR="007015ED" w:rsidRPr="00A026B1" w:rsidRDefault="004C5551" w:rsidP="00552A64">
          <w:pPr>
            <w:pStyle w:val="Lijstalinea"/>
            <w:numPr>
              <w:ilvl w:val="0"/>
              <w:numId w:val="42"/>
            </w:numPr>
            <w:shd w:val="clear" w:color="auto" w:fill="FFE599" w:themeFill="accent4" w:themeFillTint="66"/>
            <w:spacing w:after="200"/>
          </w:pPr>
          <w:r>
            <w:t>RPR</w:t>
          </w:r>
          <w:r w:rsidR="00004697">
            <w:t xml:space="preserve"> Gent, afdeling Dendermonde</w:t>
          </w:r>
        </w:p>
        <w:p w14:paraId="06352064" w14:textId="7CACAEFF" w:rsidR="00E46B0C" w:rsidRDefault="00DF6018" w:rsidP="00552A64">
          <w:pPr>
            <w:spacing w:before="200"/>
          </w:pPr>
          <w:r>
            <w:t>Op onze schooleigen website (</w:t>
          </w:r>
          <w:r w:rsidR="00B81F54" w:rsidRPr="00B81F54">
            <w:t>www.dekleuterkouterzele.be</w:t>
          </w:r>
          <w:r>
            <w:t>) vind je info over onze school, zoals</w:t>
          </w:r>
          <w:r w:rsidR="00BC5AA0" w:rsidRPr="00082216">
            <w:t xml:space="preserve">: </w:t>
          </w:r>
        </w:p>
        <w:p w14:paraId="065ECBF6" w14:textId="77777777" w:rsidR="00E46B0C" w:rsidRDefault="00BC5AA0" w:rsidP="007D417B">
          <w:pPr>
            <w:pStyle w:val="Lijstalinea"/>
            <w:numPr>
              <w:ilvl w:val="0"/>
              <w:numId w:val="32"/>
            </w:numPr>
          </w:pPr>
          <w:proofErr w:type="gramStart"/>
          <w:r w:rsidRPr="00082216">
            <w:t>onze</w:t>
          </w:r>
          <w:proofErr w:type="gramEnd"/>
          <w:r w:rsidRPr="00082216">
            <w:t xml:space="preserve"> schooluren, </w:t>
          </w:r>
        </w:p>
        <w:p w14:paraId="4657001C" w14:textId="77777777" w:rsidR="00E46B0C" w:rsidRDefault="00BC5AA0" w:rsidP="00E46B0C">
          <w:pPr>
            <w:pStyle w:val="Lijstalinea"/>
            <w:numPr>
              <w:ilvl w:val="0"/>
              <w:numId w:val="32"/>
            </w:numPr>
            <w:spacing w:before="200"/>
          </w:pPr>
          <w:proofErr w:type="gramStart"/>
          <w:r w:rsidRPr="00082216">
            <w:t>de</w:t>
          </w:r>
          <w:proofErr w:type="gramEnd"/>
          <w:r w:rsidRPr="00082216">
            <w:t xml:space="preserve"> middagopvang, </w:t>
          </w:r>
        </w:p>
        <w:p w14:paraId="6DA61D23" w14:textId="34038554" w:rsidR="00E46B0C" w:rsidRDefault="00BC5AA0" w:rsidP="00E46B0C">
          <w:pPr>
            <w:pStyle w:val="Lijstalinea"/>
            <w:numPr>
              <w:ilvl w:val="0"/>
              <w:numId w:val="32"/>
            </w:numPr>
            <w:spacing w:before="200"/>
          </w:pPr>
          <w:proofErr w:type="gramStart"/>
          <w:r w:rsidRPr="00082216">
            <w:t>de</w:t>
          </w:r>
          <w:proofErr w:type="gramEnd"/>
          <w:r w:rsidRPr="00082216">
            <w:t xml:space="preserve"> voor- en naschoolse opvang</w:t>
          </w:r>
          <w:r w:rsidR="004C5557">
            <w:t>,</w:t>
          </w:r>
          <w:r w:rsidRPr="00082216">
            <w:t xml:space="preserve"> </w:t>
          </w:r>
        </w:p>
        <w:p w14:paraId="609095AE" w14:textId="4CB91516" w:rsidR="006F57F5" w:rsidRDefault="00BC5AA0" w:rsidP="00E46B0C">
          <w:pPr>
            <w:pStyle w:val="Lijstalinea"/>
            <w:numPr>
              <w:ilvl w:val="0"/>
              <w:numId w:val="32"/>
            </w:numPr>
            <w:spacing w:before="200"/>
          </w:pPr>
          <w:proofErr w:type="gramStart"/>
          <w:r w:rsidRPr="00082216">
            <w:t>wie</w:t>
          </w:r>
          <w:proofErr w:type="gramEnd"/>
          <w:r w:rsidRPr="00082216">
            <w:t xml:space="preserve"> het schoolbestuur is</w:t>
          </w:r>
          <w:r w:rsidR="00585475">
            <w:t>.</w:t>
          </w:r>
          <w:r w:rsidRPr="00082216">
            <w:t xml:space="preserve"> </w:t>
          </w:r>
        </w:p>
        <w:p w14:paraId="26A54F34" w14:textId="0CC7688F" w:rsidR="00BC5AA0" w:rsidRPr="00082216" w:rsidRDefault="00BC5AA0" w:rsidP="00DB3888">
          <w:pPr>
            <w:spacing w:before="200"/>
          </w:pPr>
          <w:r w:rsidRPr="00082216">
            <w:t>Wil je meer weten over ons team of bekijk je graag enkele sfeerbeelden, neem dan zekere eens een kijkje op onze website.</w:t>
          </w:r>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lang w:eastAsia="nl-BE"/>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4"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4F1B009"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lang w:eastAsia="nl-BE"/>
        </w:rPr>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C595880" w14:textId="010E76C6"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p w14:paraId="40F5E67F" w14:textId="1E936FFB" w:rsidR="001E71F3" w:rsidRDefault="00EA1197" w:rsidP="00D64352">
          <w:pPr>
            <w:spacing w:after="240" w:line="240" w:lineRule="auto"/>
            <w:jc w:val="both"/>
          </w:pPr>
          <w:r w:rsidRPr="008D3DE2">
            <w:rPr>
              <w:bCs/>
            </w:rPr>
            <w:t xml:space="preserve">In principe worden er in eenzelfde basisschool geen </w:t>
          </w:r>
          <w:proofErr w:type="spellStart"/>
          <w:r w:rsidRPr="008D3DE2">
            <w:rPr>
              <w:bCs/>
            </w:rPr>
            <w:t>herinschrijvingen</w:t>
          </w:r>
          <w:proofErr w:type="spellEnd"/>
          <w:r w:rsidRPr="008D3DE2">
            <w:rPr>
              <w:bCs/>
            </w:rPr>
            <w:t xml:space="preserve"> gevraagd: bij de overgang lopen de inschrijvingen door.</w:t>
          </w:r>
          <w:r w:rsidRPr="002B5F1C">
            <w:rPr>
              <w:b/>
              <w:bCs/>
            </w:rPr>
            <w:t xml:space="preserve"> </w:t>
          </w:r>
          <w:r w:rsidR="00B51F3D">
            <w:rPr>
              <w:b/>
              <w:bCs/>
            </w:rPr>
            <w:br/>
          </w:r>
          <w:r w:rsidR="00B51F3D">
            <w:rPr>
              <w:b/>
              <w:bCs/>
            </w:rPr>
            <w:br/>
          </w:r>
          <w:r w:rsidR="00D64352" w:rsidRPr="00D64352">
            <w:rPr>
              <w:bCs/>
            </w:rPr>
            <w:t xml:space="preserve">De autonome kleuterschool </w:t>
          </w:r>
          <w:r w:rsidR="00D64352">
            <w:rPr>
              <w:bCs/>
            </w:rPr>
            <w:t>De Kleuterkouter</w:t>
          </w:r>
          <w:r w:rsidR="00D64352" w:rsidRPr="00D64352">
            <w:rPr>
              <w:bCs/>
            </w:rPr>
            <w:t xml:space="preserve"> en de basisschool D</w:t>
          </w:r>
          <w:r w:rsidR="00D64352">
            <w:rPr>
              <w:bCs/>
            </w:rPr>
            <w:t>e</w:t>
          </w:r>
          <w:r w:rsidR="00D64352" w:rsidRPr="00D64352">
            <w:rPr>
              <w:bCs/>
            </w:rPr>
            <w:t xml:space="preserve"> </w:t>
          </w:r>
          <w:r w:rsidR="00D64352">
            <w:rPr>
              <w:bCs/>
            </w:rPr>
            <w:t>Kouter</w:t>
          </w:r>
          <w:r w:rsidR="00D64352" w:rsidRPr="00D64352">
            <w:rPr>
              <w:bCs/>
            </w:rPr>
            <w:t>-</w:t>
          </w:r>
          <w:r w:rsidR="00D64352">
            <w:rPr>
              <w:bCs/>
            </w:rPr>
            <w:t>basis</w:t>
          </w:r>
          <w:r w:rsidR="00D64352" w:rsidRPr="00D64352">
            <w:rPr>
              <w:bCs/>
            </w:rPr>
            <w:t xml:space="preserve"> worden beschouwd als scholen gelegen op dezelfde campus. Wij beogen een intense samenwerking met De K</w:t>
          </w:r>
          <w:r w:rsidR="00D64352">
            <w:rPr>
              <w:bCs/>
            </w:rPr>
            <w:t>outer</w:t>
          </w:r>
          <w:r w:rsidR="00D64352" w:rsidRPr="00D64352">
            <w:rPr>
              <w:bCs/>
            </w:rPr>
            <w:t>-</w:t>
          </w:r>
          <w:r w:rsidR="00D64352">
            <w:rPr>
              <w:bCs/>
            </w:rPr>
            <w:t>basis</w:t>
          </w:r>
          <w:r w:rsidR="00D64352" w:rsidRPr="00D64352">
            <w:rPr>
              <w:bCs/>
            </w:rPr>
            <w:t>.  Is je kind ingeschreven in onze kleuterschool D</w:t>
          </w:r>
          <w:r w:rsidR="00D64352">
            <w:rPr>
              <w:bCs/>
            </w:rPr>
            <w:t>e</w:t>
          </w:r>
          <w:r w:rsidR="00D64352" w:rsidRPr="00D64352">
            <w:rPr>
              <w:bCs/>
            </w:rPr>
            <w:t xml:space="preserve"> K</w:t>
          </w:r>
          <w:r w:rsidR="00D64352">
            <w:rPr>
              <w:bCs/>
            </w:rPr>
            <w:t>leuterkouter</w:t>
          </w:r>
          <w:r w:rsidR="00D64352" w:rsidRPr="00D64352">
            <w:rPr>
              <w:bCs/>
            </w:rPr>
            <w:t>, dan hoeft het zich niet opnieuw in te schrijven bij de overgang van het lager onderwijs in D</w:t>
          </w:r>
          <w:r w:rsidR="00D64352">
            <w:rPr>
              <w:bCs/>
            </w:rPr>
            <w:t>e</w:t>
          </w:r>
          <w:r w:rsidR="00D64352" w:rsidRPr="00D64352">
            <w:rPr>
              <w:bCs/>
            </w:rPr>
            <w:t xml:space="preserve"> K</w:t>
          </w:r>
          <w:r w:rsidR="00D64352">
            <w:rPr>
              <w:bCs/>
            </w:rPr>
            <w:t>outer</w:t>
          </w:r>
          <w:r w:rsidR="00D64352" w:rsidRPr="00D64352">
            <w:rPr>
              <w:bCs/>
            </w:rPr>
            <w:t>-</w:t>
          </w:r>
          <w:r w:rsidR="00D64352">
            <w:rPr>
              <w:bCs/>
            </w:rPr>
            <w:t>basis</w:t>
          </w:r>
          <w:r w:rsidR="00D64352" w:rsidRPr="00D64352">
            <w:rPr>
              <w:bCs/>
            </w:rPr>
            <w:t>.</w:t>
          </w:r>
        </w:p>
      </w:sdtContent>
    </w:sdt>
    <w:bookmarkStart w:id="18" w:name="_Ref66442938"/>
    <w:bookmarkStart w:id="19" w:name="_Ref70000042"/>
    <w:p w14:paraId="2995F40A" w14:textId="425A6A49"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lang w:eastAsia="nl-BE"/>
        </w:rPr>
        <w:lastRenderedPageBreak/>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2B1DB0">
        <w:t xml:space="preserve">Onze school moet voor elke leerling </w:t>
      </w:r>
      <w:r w:rsidRPr="002B1DB0">
        <w:rPr>
          <w:shd w:val="clear" w:color="auto" w:fill="FFE599" w:themeFill="accent4" w:themeFillTint="66"/>
        </w:rPr>
        <w:t>bij het begin van de leerplicht</w:t>
      </w:r>
      <w:r w:rsidRPr="002B1DB0">
        <w:t xml:space="preserve"> een taalscreening uitvoeren. </w:t>
      </w:r>
      <w:r w:rsidR="00C52A50">
        <w:t xml:space="preserve">Die taalscreening onderzoekt hoe goed je kind Nederlands kan. </w:t>
      </w:r>
      <w:proofErr w:type="gramStart"/>
      <w:r w:rsidRPr="002B1DB0">
        <w:rPr>
          <w:shd w:val="clear" w:color="auto" w:fill="FFE599" w:themeFill="accent4" w:themeFillTint="66"/>
        </w:rPr>
        <w:t>Indien</w:t>
      </w:r>
      <w:proofErr w:type="gramEnd"/>
      <w:r w:rsidRPr="002B1DB0">
        <w:rPr>
          <w:shd w:val="clear" w:color="auto" w:fill="FFE599" w:themeFill="accent4" w:themeFillTint="66"/>
        </w:rPr>
        <w:t xml:space="preserve"> op basis van de resultaten blijkt dat </w:t>
      </w:r>
      <w:r>
        <w:rPr>
          <w:shd w:val="clear" w:color="auto" w:fill="FFE599" w:themeFill="accent4" w:themeFillTint="66"/>
        </w:rPr>
        <w:t>je kind</w:t>
      </w:r>
      <w:r w:rsidRPr="002B1DB0">
        <w:rPr>
          <w:shd w:val="clear" w:color="auto" w:fill="FFE599" w:themeFill="accent4" w:themeFillTint="66"/>
        </w:rPr>
        <w:t xml:space="preserve"> het Nederlands </w:t>
      </w:r>
      <w:r w:rsidR="008336C1">
        <w:rPr>
          <w:shd w:val="clear" w:color="auto" w:fill="FFE599" w:themeFill="accent4" w:themeFillTint="66"/>
        </w:rPr>
        <w:t>niet genoeg</w:t>
      </w:r>
      <w:r w:rsidRPr="002B1DB0">
        <w:rPr>
          <w:shd w:val="clear" w:color="auto" w:fill="FFE599" w:themeFill="accent4" w:themeFillTint="66"/>
        </w:rPr>
        <w:t xml:space="preserve"> beheerst, dan volgt </w:t>
      </w:r>
      <w:r>
        <w:rPr>
          <w:shd w:val="clear" w:color="auto" w:fill="FFE599" w:themeFill="accent4" w:themeFillTint="66"/>
        </w:rPr>
        <w:t>je</w:t>
      </w:r>
      <w:r w:rsidRPr="002B1DB0">
        <w:rPr>
          <w:shd w:val="clear" w:color="auto" w:fill="FFE599" w:themeFill="accent4" w:themeFillTint="66"/>
        </w:rPr>
        <w:t xml:space="preserve"> kind een taalintegratietraject dat aansluit bij zijn specifieke noden</w:t>
      </w:r>
      <w:r w:rsidRPr="002B1DB0">
        <w:t xml:space="preserve">. De taalscreening gebeurt niet voor anderstalige nieuwkomers. Zij krijgen sowieso een aangepast </w:t>
      </w:r>
      <w:r w:rsidRPr="00F8056A">
        <w:rPr>
          <w:shd w:val="clear" w:color="auto" w:fill="FFE599" w:themeFill="accent4" w:themeFillTint="66"/>
        </w:rPr>
        <w:t>taalintegratietraject</w:t>
      </w:r>
      <w:r w:rsidRPr="002B1DB0">
        <w:t>.</w:t>
      </w:r>
    </w:p>
    <w:p w14:paraId="4D489249" w14:textId="12D5103C" w:rsidR="00FF53B8" w:rsidRPr="006E2C79" w:rsidRDefault="00FF53B8" w:rsidP="006E2C79">
      <w:pPr>
        <w:pStyle w:val="Kop3"/>
      </w:pPr>
      <w:r w:rsidRPr="006E2C79">
        <w:t>Naar het lager onderwijs</w:t>
      </w:r>
    </w:p>
    <w:p w14:paraId="31FBD939" w14:textId="2815A426"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Pr="00910BE8">
        <w:rPr>
          <w:shd w:val="clear" w:color="auto" w:fill="FFE599" w:themeFill="accent4" w:themeFillTint="66"/>
        </w:rPr>
        <w:t>Het is belangrijk</w:t>
      </w:r>
      <w:r w:rsidRPr="00306DE8">
        <w:rPr>
          <w:shd w:val="clear" w:color="auto" w:fill="FFE599" w:themeFill="accent4" w:themeFillTint="66"/>
        </w:rPr>
        <w:t xml:space="preserve"> dat je kind in het voorafgaande schooljaar 290 halve dagen </w:t>
      </w:r>
      <w:r>
        <w:rPr>
          <w:shd w:val="clear" w:color="auto" w:fill="FFE599" w:themeFill="accent4" w:themeFillTint="66"/>
        </w:rPr>
        <w:t>effectief</w:t>
      </w:r>
      <w:r w:rsidRPr="00306DE8">
        <w:rPr>
          <w:shd w:val="clear" w:color="auto" w:fill="FFE599" w:themeFill="accent4" w:themeFillTint="66"/>
        </w:rPr>
        <w:t xml:space="preserve"> aanwezig was in het kleuteronderwijs. </w:t>
      </w:r>
      <w:r w:rsidRPr="005E6780">
        <w:rPr>
          <w:shd w:val="clear" w:color="auto" w:fill="FFE599" w:themeFill="accent4" w:themeFillTint="66"/>
        </w:rPr>
        <w:t xml:space="preserve">Was je kind </w:t>
      </w:r>
      <w:r w:rsidRPr="00894998">
        <w:rPr>
          <w:shd w:val="clear" w:color="auto" w:fill="FFE599" w:themeFill="accent4" w:themeFillTint="66"/>
        </w:rPr>
        <w:t>geen</w:t>
      </w:r>
      <w:r w:rsidRPr="002E224D">
        <w:rPr>
          <w:shd w:val="clear" w:color="auto" w:fill="FFE599" w:themeFill="accent4" w:themeFillTint="66"/>
        </w:rPr>
        <w:t xml:space="preserve"> 290 halve dagen effectief aanwezig in het kleuteronderwijs</w:t>
      </w:r>
      <w:r w:rsidR="005C496A">
        <w:rPr>
          <w:shd w:val="clear" w:color="auto" w:fill="FFE599" w:themeFill="accent4" w:themeFillTint="66"/>
        </w:rPr>
        <w:t>? D</w:t>
      </w:r>
      <w:r w:rsidRPr="002E224D">
        <w:rPr>
          <w:shd w:val="clear" w:color="auto" w:fill="FFE599" w:themeFill="accent4" w:themeFillTint="66"/>
        </w:rPr>
        <w:t xml:space="preserve">an gelden er strengere toelatingsvoorwaarden tot </w:t>
      </w:r>
      <w:r w:rsidRPr="004D63B6">
        <w:rPr>
          <w:shd w:val="clear" w:color="auto" w:fill="FFE599" w:themeFill="accent4" w:themeFillTint="66"/>
        </w:rPr>
        <w:t>het lager onderwijs.</w:t>
      </w:r>
    </w:p>
    <w:p w14:paraId="2FB22F93" w14:textId="1D879C6E" w:rsidR="00FF53B8" w:rsidRDefault="00FF53B8" w:rsidP="009517A3">
      <w:pPr>
        <w:rPr>
          <w:shd w:val="clear" w:color="auto" w:fill="FFE599" w:themeFill="accent4" w:themeFillTint="66"/>
        </w:rPr>
      </w:pPr>
      <w:r w:rsidRPr="00306DE8">
        <w:rPr>
          <w:shd w:val="clear" w:color="auto" w:fill="FFE599" w:themeFill="accent4" w:themeFillTint="66"/>
        </w:rPr>
        <w:t xml:space="preserve">Misschien wil je </w:t>
      </w:r>
      <w:r w:rsidR="00050296">
        <w:rPr>
          <w:shd w:val="clear" w:color="auto" w:fill="FFE599" w:themeFill="accent4" w:themeFillTint="66"/>
        </w:rPr>
        <w:t>je</w:t>
      </w:r>
      <w:r w:rsidRPr="00306DE8">
        <w:rPr>
          <w:shd w:val="clear" w:color="auto" w:fill="FFE599" w:themeFill="accent4" w:themeFillTint="66"/>
        </w:rPr>
        <w:t xml:space="preserve"> kind een jaar vroeger </w:t>
      </w:r>
      <w:r>
        <w:rPr>
          <w:shd w:val="clear" w:color="auto" w:fill="FFE599" w:themeFill="accent4" w:themeFillTint="66"/>
        </w:rPr>
        <w:t>naar</w:t>
      </w:r>
      <w:r w:rsidRPr="00306DE8">
        <w:rPr>
          <w:shd w:val="clear" w:color="auto" w:fill="FFE599" w:themeFill="accent4" w:themeFillTint="66"/>
        </w:rPr>
        <w:t xml:space="preserve"> </w:t>
      </w:r>
      <w:r>
        <w:rPr>
          <w:shd w:val="clear" w:color="auto" w:fill="FFE599" w:themeFill="accent4" w:themeFillTint="66"/>
        </w:rPr>
        <w:t xml:space="preserve">het lager onderwijs laten gaan, </w:t>
      </w:r>
      <w:r w:rsidR="00CE2320">
        <w:rPr>
          <w:shd w:val="clear" w:color="auto" w:fill="FFE599" w:themeFill="accent4" w:themeFillTint="66"/>
        </w:rPr>
        <w:t>als het</w:t>
      </w:r>
      <w:r>
        <w:rPr>
          <w:shd w:val="clear" w:color="auto" w:fill="FFE599" w:themeFill="accent4" w:themeFillTint="66"/>
        </w:rPr>
        <w:t xml:space="preserve"> 5 jaar </w:t>
      </w:r>
      <w:r w:rsidR="006B6878">
        <w:rPr>
          <w:shd w:val="clear" w:color="auto" w:fill="FFE599" w:themeFill="accent4" w:themeFillTint="66"/>
        </w:rPr>
        <w:t xml:space="preserve">is </w:t>
      </w:r>
      <w:r>
        <w:rPr>
          <w:shd w:val="clear" w:color="auto" w:fill="FFE599" w:themeFill="accent4" w:themeFillTint="66"/>
        </w:rPr>
        <w:t>(of wordt voor 1 januari van het lopende schooljaar)</w:t>
      </w:r>
      <w:r w:rsidRPr="00306DE8">
        <w:rPr>
          <w:shd w:val="clear" w:color="auto" w:fill="FFE599" w:themeFill="accent4" w:themeFillTint="66"/>
        </w:rPr>
        <w:t>?</w:t>
      </w:r>
      <w:r>
        <w:rPr>
          <w:shd w:val="clear" w:color="auto" w:fill="FFE599" w:themeFill="accent4" w:themeFillTint="66"/>
        </w:rPr>
        <w:t xml:space="preserve"> De overstap hangt dan af van de beslissing van de klassenraad van het kleuteronderwijs en eventueel ook </w:t>
      </w:r>
      <w:r w:rsidR="00672131">
        <w:rPr>
          <w:shd w:val="clear" w:color="auto" w:fill="FFE599" w:themeFill="accent4" w:themeFillTint="66"/>
        </w:rPr>
        <w:t xml:space="preserve">van </w:t>
      </w:r>
      <w:r>
        <w:rPr>
          <w:shd w:val="clear" w:color="auto" w:fill="FFE599" w:themeFill="accent4" w:themeFillTint="66"/>
        </w:rPr>
        <w:t>die van het lager onderwijs. Daarnaast moet ook het CLB een</w:t>
      </w:r>
      <w:r w:rsidRPr="00D91C40">
        <w:rPr>
          <w:shd w:val="clear" w:color="auto" w:fill="FFE599" w:themeFill="accent4" w:themeFillTint="66"/>
        </w:rPr>
        <w:t xml:space="preserve"> advies </w:t>
      </w:r>
      <w:r>
        <w:rPr>
          <w:shd w:val="clear" w:color="auto" w:fill="FFE599" w:themeFill="accent4" w:themeFillTint="66"/>
        </w:rPr>
        <w:t>geven over de vervroegde instap</w:t>
      </w:r>
      <w:r w:rsidRPr="00D91C40">
        <w:rPr>
          <w:shd w:val="clear" w:color="auto" w:fill="FFE599" w:themeFill="accent4" w:themeFillTint="66"/>
        </w:rPr>
        <w:t>.</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49F96344" w14:textId="6DA9915A" w:rsidR="00FF53B8" w:rsidRPr="006E2C79" w:rsidRDefault="00FF53B8" w:rsidP="006E2C79">
      <w:pPr>
        <w:pStyle w:val="Kop3"/>
      </w:pPr>
      <w:r w:rsidRPr="006E2C79">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967059">
      <w:pPr>
        <w:pStyle w:val="Opsomming"/>
      </w:pPr>
      <w:proofErr w:type="gramStart"/>
      <w:r w:rsidRPr="00FF53B8">
        <w:t>je</w:t>
      </w:r>
      <w:proofErr w:type="gramEnd"/>
      <w:r w:rsidRPr="00FF53B8">
        <w:t xml:space="preserve"> zelf beslist dat je kind onze school verlaat;</w:t>
      </w:r>
    </w:p>
    <w:p w14:paraId="73585550" w14:textId="29D059DF" w:rsidR="00FF53B8" w:rsidRPr="00FF53B8" w:rsidRDefault="00FF53B8" w:rsidP="00967059">
      <w:pPr>
        <w:pStyle w:val="Opsomming"/>
      </w:pPr>
      <w:proofErr w:type="gramStart"/>
      <w:r w:rsidRPr="00FF53B8">
        <w:t>je</w:t>
      </w:r>
      <w:proofErr w:type="gramEnd"/>
      <w:r w:rsidRPr="00FF53B8">
        <w:t xml:space="preserve"> kind </w:t>
      </w:r>
      <w:r w:rsidR="000A6EC7">
        <w:t>door</w:t>
      </w:r>
      <w:r w:rsidRPr="00FF53B8">
        <w:t xml:space="preserve"> een tuchtmaatregel definitief van onze school wordt gestuurd;</w:t>
      </w:r>
    </w:p>
    <w:p w14:paraId="1ECDD2BA" w14:textId="3914991A" w:rsidR="00FF53B8" w:rsidRPr="00FF53B8" w:rsidRDefault="00FF53B8" w:rsidP="00967059">
      <w:pPr>
        <w:pStyle w:val="Opsomming"/>
      </w:pPr>
      <w:proofErr w:type="gramStart"/>
      <w:r w:rsidRPr="00FF53B8">
        <w:lastRenderedPageBreak/>
        <w:t>een</w:t>
      </w:r>
      <w:proofErr w:type="gramEnd"/>
      <w:r w:rsidRPr="00FF53B8">
        <w:t xml:space="preserve">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4D664B3D" w:rsidR="00FF53B8" w:rsidRPr="00FF53B8" w:rsidRDefault="00FF53B8" w:rsidP="00967059">
      <w:pPr>
        <w:pStyle w:val="Opsomming"/>
        <w:contextualSpacing w:val="0"/>
      </w:pPr>
      <w:proofErr w:type="gramStart"/>
      <w:r w:rsidRPr="00FF53B8">
        <w:t>je</w:t>
      </w:r>
      <w:proofErr w:type="gramEnd"/>
      <w:r w:rsidRPr="00FF53B8">
        <w:t xml:space="preserve"> niet akkoord gaat met een nieuwe versie van het schoolreglement. De inschrijving van je kind stopt dan op het einde van het lopende schooljaar.</w:t>
      </w:r>
    </w:p>
    <w:bookmarkStart w:id="21" w:name="_Ref66442950"/>
    <w:bookmarkStart w:id="22" w:name="_Ref70000068"/>
    <w:p w14:paraId="536DF03A" w14:textId="56FCC9C5"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lang w:eastAsia="nl-BE"/>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38BB6AAC" w14:textId="21796B87" w:rsidR="000C55FA" w:rsidRDefault="000C55FA" w:rsidP="000C55FA">
      <w:r w:rsidRPr="002B1DB0">
        <w:t>Elk schooljaar maken we met onze leerlingen enkele leerrijke uitstappen</w:t>
      </w:r>
      <w:r w:rsidR="00610256">
        <w:t>, zoals</w:t>
      </w:r>
      <w:r w:rsidR="00E73594">
        <w:t xml:space="preserve"> sportdagen, bosuitstappen, schoolreis, …</w:t>
      </w:r>
      <w:r w:rsidRPr="002B1DB0">
        <w:t xml:space="preserve"> </w:t>
      </w:r>
    </w:p>
    <w:sdt>
      <w:sdtPr>
        <w:alias w:val="Omschrijving activiteiten"/>
        <w:tag w:val="Omschrijving activiteiten"/>
        <w:id w:val="-1635705348"/>
        <w:placeholder>
          <w:docPart w:val="8988C12ED5DC4B818AD694DCF4288914"/>
        </w:placeholder>
        <w15:color w:val="A8AF37"/>
      </w:sdtPr>
      <w:sdtEndPr/>
      <w:sdtContent>
        <w:p w14:paraId="00ACB831" w14:textId="77777777" w:rsidR="00E73594" w:rsidRPr="002B1DB0" w:rsidRDefault="00E73594" w:rsidP="00E73594">
          <w:pPr>
            <w:spacing w:before="200"/>
          </w:pPr>
          <w:r w:rsidRPr="002B1DB0">
            <w:t xml:space="preserve">Je kind is verplicht deel te nemen aan schooluitstappen die </w:t>
          </w:r>
          <w:r>
            <w:rPr>
              <w:b/>
              <w:bCs/>
            </w:rPr>
            <w:t>korter</w:t>
          </w:r>
          <w:r w:rsidRPr="004A04BE">
            <w:rPr>
              <w:b/>
              <w:bCs/>
            </w:rPr>
            <w:t xml:space="preserve"> </w:t>
          </w:r>
          <w:r>
            <w:rPr>
              <w:b/>
              <w:bCs/>
            </w:rPr>
            <w:t xml:space="preserve">zijn </w:t>
          </w:r>
          <w:r w:rsidRPr="004A04BE">
            <w:rPr>
              <w:b/>
              <w:bCs/>
            </w:rPr>
            <w:t>dan één schooldag</w:t>
          </w:r>
          <w:r w:rsidRPr="002B1DB0">
            <w:t>.</w:t>
          </w:r>
        </w:p>
        <w:p w14:paraId="40E45B85" w14:textId="77777777" w:rsidR="00DC55D7" w:rsidRDefault="00E73594" w:rsidP="00E73594">
          <w:pPr>
            <w:ind w:right="-144"/>
          </w:pPr>
          <w:r w:rsidRPr="002B1DB0">
            <w:t xml:space="preserve">We streven er als school ook naar om alle kinderen te laten deelnemen aan schooluitstappen </w:t>
          </w:r>
          <w:r w:rsidRPr="00F37828">
            <w:t>die</w:t>
          </w:r>
          <w:r w:rsidRPr="00F37828">
            <w:rPr>
              <w:b/>
              <w:bCs/>
            </w:rPr>
            <w:t xml:space="preserve"> één </w:t>
          </w:r>
          <w:r>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t>we organiseren</w:t>
          </w:r>
          <w:r w:rsidRPr="002B1DB0">
            <w:t xml:space="preserve">. Als je niet wenst dat je kind meegaat op één van de schooluitstappen die één dag of langer duren, </w:t>
          </w:r>
          <w:r>
            <w:t>dan moet</w:t>
          </w:r>
          <w:r w:rsidRPr="002B1DB0">
            <w:t xml:space="preserve"> je dat vooraf schriftelijk melden. Leerlingen die niet deelnemen aan de schooluitstap </w:t>
          </w:r>
          <w:r>
            <w:t>moeten</w:t>
          </w:r>
          <w:r w:rsidRPr="002B1DB0">
            <w:t xml:space="preserve"> op school aanwezig zijn.</w:t>
          </w:r>
          <w:r w:rsidR="00CC2193">
            <w:t xml:space="preserve"> </w:t>
          </w:r>
        </w:p>
        <w:p w14:paraId="6DE7F1F5" w14:textId="069FDEF2" w:rsidR="000C55FA" w:rsidRPr="00D36FDB" w:rsidRDefault="00DC55D7" w:rsidP="00D36FDB">
          <w:pPr>
            <w:ind w:right="-144"/>
            <w:rPr>
              <w:i/>
              <w:iCs/>
            </w:rPr>
          </w:pPr>
          <w:r>
            <w:t>Zwemlessen gaan door vanaf de derde kleuterklas.</w:t>
          </w:r>
          <w:r w:rsidR="00421B1F">
            <w:t xml:space="preserve"> De praktische informatie hierrond word</w:t>
          </w:r>
          <w:r w:rsidR="00D36FDB">
            <w:t xml:space="preserve">t </w:t>
          </w:r>
          <w:r w:rsidR="00421B1F">
            <w:t>medegedeeld door de leerkrachten van de derde kleuterklas.</w:t>
          </w:r>
        </w:p>
      </w:sdtContent>
    </w:sdt>
    <w:bookmarkStart w:id="24" w:name="_Ref66442957"/>
    <w:bookmarkStart w:id="25" w:name="_Ref70000081"/>
    <w:p w14:paraId="0D66BBC4" w14:textId="591C7EA9"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lang w:eastAsia="nl-BE"/>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F7378C">
        <w:rPr>
          <w:color w:val="000000" w:themeColor="text1"/>
          <w:shd w:val="clear" w:color="auto" w:fill="FFE599" w:themeFill="accent4" w:themeFillTint="66"/>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15E5EC16"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FF2CE3">
            <w:rPr>
              <w:lang w:val="nl-NL" w:eastAsia="nl-NL"/>
            </w:rPr>
            <w:t>de directeur.</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4882AEC0" w:rsidR="000E50CB" w:rsidRPr="003273A8" w:rsidRDefault="00D36FDB" w:rsidP="003273A8">
          <w:pPr>
            <w:rPr>
              <w:color w:val="FF0000"/>
            </w:rPr>
          </w:pPr>
          <w:r w:rsidRPr="002B1DB0">
            <w:rPr>
              <w:noProof/>
              <w:lang w:eastAsia="nl-BE"/>
            </w:rPr>
            <mc:AlternateContent>
              <mc:Choice Requires="wpg">
                <w:drawing>
                  <wp:anchor distT="0" distB="0" distL="114300" distR="114300" simplePos="0" relativeHeight="251658242" behindDoc="1" locked="0" layoutInCell="1" allowOverlap="1" wp14:anchorId="4C1E2543" wp14:editId="39FA9D59">
                    <wp:simplePos x="0" y="0"/>
                    <wp:positionH relativeFrom="margin">
                      <wp:align>center</wp:align>
                    </wp:positionH>
                    <wp:positionV relativeFrom="paragraph">
                      <wp:posOffset>645160</wp:posOffset>
                    </wp:positionV>
                    <wp:extent cx="381000" cy="400050"/>
                    <wp:effectExtent l="0" t="0" r="0" b="0"/>
                    <wp:wrapTopAndBottom/>
                    <wp:docPr id="22" name="Graphic 21" descr="Verboden te roken silhouet">
                      <a:hlinkClick xmlns:a="http://schemas.openxmlformats.org/drawingml/2006/main" r:id="rId43"/>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00700A" id="Graphic 21" o:spid="_x0000_s1026" alt="Verboden te roken silhouet" href="https://www.kinderrechtencoalitie.be/wp-content/uploads/2020/11/Poster-Kinderrechten-Kinderrechtencoalitie.pdf" style="position:absolute;margin-left:0;margin-top:50.8pt;width:30pt;height:31.5pt;z-index:-251658238;mso-position-horizontal:center;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777112" w:rsidRPr="007F2BC0">
            <w:rPr>
              <w:color w:val="auto"/>
            </w:rPr>
            <w:t>Het rookverbod geldt ook tijdens activiteiten die wij als school organiseren, zoals schooluitstappen</w:t>
          </w:r>
          <w:r w:rsidR="00E07BF7" w:rsidRPr="007F2BC0">
            <w:rPr>
              <w:color w:val="auto"/>
            </w:rPr>
            <w:t xml:space="preserve"> tijdens de begeleiding van kinderen</w:t>
          </w:r>
          <w:r w:rsidR="00777112" w:rsidRPr="007F2BC0">
            <w:rPr>
              <w:color w:val="auto"/>
            </w:rPr>
            <w:t>.</w:t>
          </w:r>
          <w:r w:rsidR="008D3DE2">
            <w:rPr>
              <w:color w:val="FF0000"/>
            </w:rPr>
            <w:br/>
          </w:r>
        </w:p>
      </w:sdtContent>
    </w:sdt>
    <w:p w14:paraId="5FDD6951" w14:textId="66F671D1" w:rsidR="00D5649B" w:rsidRPr="00AA5889" w:rsidRDefault="00D5649B" w:rsidP="00967059">
      <w:pPr>
        <w:jc w:val="center"/>
        <w:rPr>
          <w:i/>
          <w:iCs/>
          <w:color w:val="4CBCC5"/>
        </w:rPr>
      </w:pPr>
      <w:r w:rsidRPr="00AA5889">
        <w:rPr>
          <w:i/>
          <w:iCs/>
          <w:color w:val="4CBCC5"/>
        </w:rPr>
        <w:t xml:space="preserve">Je kind heeft recht </w:t>
      </w:r>
      <w:r>
        <w:rPr>
          <w:i/>
          <w:iCs/>
          <w:color w:val="4CBCC5"/>
        </w:rPr>
        <w:t>op een</w:t>
      </w:r>
      <w:r w:rsidRPr="00AA5889">
        <w:rPr>
          <w:i/>
          <w:iCs/>
          <w:color w:val="4CBCC5"/>
        </w:rPr>
        <w:t xml:space="preserve"> gezond</w:t>
      </w:r>
      <w:r>
        <w:rPr>
          <w:i/>
          <w:iCs/>
          <w:color w:val="4CBCC5"/>
        </w:rPr>
        <w:t>e omgeving</w:t>
      </w:r>
    </w:p>
    <w:bookmarkStart w:id="27" w:name="_Ref66442963"/>
    <w:bookmarkStart w:id="28" w:name="_Ref70000098"/>
    <w:p w14:paraId="16587A4F" w14:textId="67198951"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lang w:eastAsia="nl-BE"/>
        </w:rPr>
        <w:lastRenderedPageBreak/>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3E6CABB5"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 xml:space="preserve">de permanente verkoop van </w:t>
      </w:r>
      <w:r w:rsidR="00E07BF7" w:rsidRPr="00D45A9E">
        <w:rPr>
          <w:color w:val="auto"/>
        </w:rPr>
        <w:t>artikelen</w:t>
      </w:r>
      <w:r w:rsidR="00956B5D" w:rsidRPr="00D45A9E">
        <w:rPr>
          <w:color w:val="auto"/>
        </w:rPr>
        <w:t xml:space="preserve"> </w:t>
      </w:r>
      <w:r w:rsidR="00956B5D">
        <w:t>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079BDA6E"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w:t>
      </w:r>
      <w:r w:rsidRPr="00D45A9E">
        <w:rPr>
          <w:color w:val="auto"/>
        </w:rPr>
        <w:t>schooluitstap</w:t>
      </w:r>
      <w:r w:rsidR="00E07BF7" w:rsidRPr="00D45A9E">
        <w:rPr>
          <w:color w:val="auto"/>
        </w:rPr>
        <w:t xml:space="preserve">, </w:t>
      </w:r>
      <w:proofErr w:type="gramStart"/>
      <w:r w:rsidR="00E07BF7" w:rsidRPr="00D45A9E">
        <w:rPr>
          <w:color w:val="auto"/>
        </w:rPr>
        <w:t>schoolfeest, ….</w:t>
      </w:r>
      <w:proofErr w:type="gramEnd"/>
      <w:r w:rsidRPr="00D45A9E">
        <w:rPr>
          <w:color w:val="auto"/>
        </w:rPr>
        <w:t xml:space="preserve">, </w:t>
      </w:r>
      <w:r w:rsidRPr="002B1DB0">
        <w:t xml:space="preserve">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proofErr w:type="gramStart"/>
      <w:r w:rsidRPr="009578C2">
        <w:rPr>
          <w:rFonts w:eastAsiaTheme="minorHAnsi"/>
        </w:rPr>
        <w:t>moeten</w:t>
      </w:r>
      <w:proofErr w:type="gramEnd"/>
      <w:r w:rsidRPr="009578C2">
        <w:rPr>
          <w:rFonts w:eastAsiaTheme="minorHAnsi"/>
        </w:rPr>
        <w:t xml:space="preserve">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proofErr w:type="gramStart"/>
      <w:r>
        <w:rPr>
          <w:rFonts w:eastAsiaTheme="minorHAnsi"/>
        </w:rPr>
        <w:t>mogen</w:t>
      </w:r>
      <w:proofErr w:type="gramEnd"/>
      <w:r>
        <w:rPr>
          <w:rFonts w:eastAsiaTheme="minorHAnsi"/>
        </w:rPr>
        <w:t xml:space="preserve">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proofErr w:type="gramStart"/>
      <w:r w:rsidRPr="009578C2">
        <w:rPr>
          <w:rFonts w:eastAsiaTheme="minorHAnsi"/>
        </w:rPr>
        <w:t>moeten</w:t>
      </w:r>
      <w:proofErr w:type="gramEnd"/>
      <w:r w:rsidRPr="009578C2">
        <w:rPr>
          <w:rFonts w:eastAsiaTheme="minorHAnsi"/>
        </w:rPr>
        <w:t xml:space="preserve"> in overeenstemming zijn met de goede smaak en het fatsoen;</w:t>
      </w:r>
    </w:p>
    <w:p w14:paraId="25A815B9" w14:textId="71274560" w:rsidR="001D017F" w:rsidRPr="00FA5B87" w:rsidRDefault="00D5649B" w:rsidP="00D5649B">
      <w:pPr>
        <w:pStyle w:val="Opsomming"/>
        <w:contextualSpacing w:val="0"/>
      </w:pPr>
      <w:proofErr w:type="gramStart"/>
      <w:r w:rsidRPr="009578C2">
        <w:rPr>
          <w:rFonts w:eastAsiaTheme="minorHAnsi"/>
        </w:rPr>
        <w:t>mogen</w:t>
      </w:r>
      <w:proofErr w:type="gramEnd"/>
      <w:r w:rsidRPr="009578C2">
        <w:rPr>
          <w:rFonts w:eastAsiaTheme="minorHAnsi"/>
        </w:rPr>
        <w:t xml:space="preserve"> de objectiviteit, de geloofwaardigheid, de betrouwbaarheid en de onafhankelijkheid van onze school niet in het gedrang brengen.</w:t>
      </w:r>
    </w:p>
    <w:p w14:paraId="2B467595" w14:textId="45B012F2" w:rsidR="00DD7A39" w:rsidRPr="00FD6C69" w:rsidRDefault="001F3AE3"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43E4AAC0" w14:textId="4E11F0D0" w:rsidR="00D5649B" w:rsidRPr="006E2C79" w:rsidRDefault="005833AD" w:rsidP="006E2C79">
      <w:pPr>
        <w:pStyle w:val="Kop1"/>
      </w:pPr>
      <w:r w:rsidRPr="00D73206">
        <w:rPr>
          <w:bCs/>
          <w:noProof/>
          <w:color w:val="FFFFFF" w:themeColor="background1"/>
          <w:lang w:eastAsia="nl-BE"/>
        </w:rPr>
        <w:drawing>
          <wp:anchor distT="0" distB="0" distL="114300" distR="114300" simplePos="0" relativeHeight="25165826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30" w:name="_Hoe_begeleiden_we"/>
      <w:bookmarkStart w:id="31" w:name="_Ref66443224"/>
      <w:bookmarkEnd w:id="30"/>
      <w:r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13829C85" w14:textId="28D9DF46"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D</w:t>
      </w:r>
      <w:r w:rsidR="00001A09">
        <w:rPr>
          <w:lang w:val="nl-NL"/>
        </w:rPr>
        <w:t>a</w:t>
      </w:r>
      <w:r w:rsidRPr="008869D3">
        <w:rPr>
          <w:lang w:val="nl-NL"/>
        </w:rPr>
        <w:t>t doen wij door</w:t>
      </w:r>
      <w:r>
        <w:rPr>
          <w:lang w:val="nl-NL"/>
        </w:rPr>
        <w:t>:</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5E6389BF" w14:textId="1EB37354" w:rsidR="001D017F" w:rsidRDefault="007F73C9" w:rsidP="00552A64">
          <w:pPr>
            <w:rPr>
              <w:lang w:val="nl-NL"/>
            </w:rPr>
          </w:pPr>
          <w:proofErr w:type="gramStart"/>
          <w:r w:rsidRPr="00F41E20">
            <w:rPr>
              <w:lang w:val="nl-NL"/>
            </w:rPr>
            <w:t>vanuit</w:t>
          </w:r>
          <w:proofErr w:type="gramEnd"/>
          <w:r w:rsidRPr="00F41E20">
            <w:rPr>
              <w:lang w:val="nl-NL"/>
            </w:rPr>
            <w:t xml:space="preserve"> persoonsgebonden en cultuurgebonden ontwikkeling voor elke leerling actief in te</w:t>
          </w:r>
          <w:r w:rsidR="00D86B98" w:rsidRPr="00F41E20">
            <w:rPr>
              <w:lang w:val="nl-NL"/>
            </w:rPr>
            <w:t xml:space="preserve"> </w:t>
          </w:r>
          <w:r w:rsidRPr="00F41E20">
            <w:rPr>
              <w:lang w:val="nl-NL"/>
            </w:rPr>
            <w:t xml:space="preserve">zetten op leren en studeren, </w:t>
          </w:r>
          <w:r w:rsidR="00D86B98" w:rsidRPr="00F41E20">
            <w:rPr>
              <w:lang w:val="nl-NL"/>
            </w:rPr>
            <w:t>ond</w:t>
          </w:r>
          <w:r w:rsidRPr="00F41E20">
            <w:rPr>
              <w:lang w:val="nl-NL"/>
            </w:rPr>
            <w:t>erwijsloopbaanbegeleiding, psychisch en sociaal functioneren en preventieve</w:t>
          </w:r>
          <w:r w:rsidR="00D86B98" w:rsidRPr="00F41E20">
            <w:rPr>
              <w:lang w:val="nl-NL"/>
            </w:rPr>
            <w:t xml:space="preserve"> </w:t>
          </w:r>
          <w:r w:rsidRPr="00F41E20">
            <w:rPr>
              <w:lang w:val="nl-NL"/>
            </w:rPr>
            <w:t>gezondheidszorg. Via ons zorg – en gelijke kansenbeleid besteedt elke leerkracht bijzondere zorg aan de ontwikkeling en begeleiding van leerlingen die kansen dreigen te missen door hun maatschappelijke kwetsbaarheid of hun specifieke onderwijsbehoeften.</w:t>
          </w:r>
          <w:r w:rsidRPr="00F41E20">
            <w:rPr>
              <w:lang w:val="nl-NL"/>
            </w:rPr>
            <w:br/>
          </w:r>
          <w:r w:rsidR="00D86B98" w:rsidRPr="00F41E20">
            <w:rPr>
              <w:lang w:val="nl-NL"/>
            </w:rPr>
            <w:t xml:space="preserve">Binnen het beleidsplan ‘decreet leerlingenbegeleiding’ </w:t>
          </w:r>
          <w:r w:rsidRPr="00F41E20">
            <w:rPr>
              <w:lang w:val="nl-NL"/>
            </w:rPr>
            <w:t>volgt de concretisering van het geïntegreerd schoolbeleid</w:t>
          </w:r>
          <w:r w:rsidR="00D86B98" w:rsidRPr="00F41E20">
            <w:rPr>
              <w:lang w:val="nl-NL"/>
            </w:rPr>
            <w:t>.</w:t>
          </w:r>
          <w:r w:rsidR="00D86B98" w:rsidRPr="00F41E20">
            <w:rPr>
              <w:lang w:val="nl-NL"/>
            </w:rPr>
            <w:br/>
          </w:r>
          <w:r w:rsidR="00D86B98" w:rsidRPr="00F41E20">
            <w:rPr>
              <w:lang w:val="nl-NL"/>
            </w:rPr>
            <w:br/>
            <w:t>Wat begrijpen we onder:</w:t>
          </w:r>
          <w:r w:rsidR="00D86B98" w:rsidRPr="00F41E20">
            <w:rPr>
              <w:lang w:val="nl-NL"/>
            </w:rPr>
            <w:br/>
            <w:t>° Leren en studeren = het begeleidingsdomein leren en studeren heeft tot doel het leren van de leerling te optimaliseren en het leerproces te bevorderen door leer-en studeer-</w:t>
          </w:r>
          <w:r w:rsidR="00D86B98" w:rsidRPr="00F41E20">
            <w:rPr>
              <w:lang w:val="nl-NL"/>
            </w:rPr>
            <w:br/>
            <w:t>vaardigheden te ondersteunen en te ontwikkelen</w:t>
          </w:r>
          <w:r w:rsidR="00D86B98" w:rsidRPr="00F41E20">
            <w:rPr>
              <w:lang w:val="nl-NL"/>
            </w:rPr>
            <w:br/>
            <w:t>° Loopbaanbegeleiding = 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daarbuiten.</w:t>
          </w:r>
          <w:r w:rsidR="00D86B98" w:rsidRPr="00F41E20">
            <w:rPr>
              <w:lang w:val="nl-NL"/>
            </w:rPr>
            <w:br/>
            <w:t xml:space="preserve">° Psychisch en sociaal functioneren = het begeleidingsdomein psychisch en sociaal functioneren heeft tot doel het welbevinden van de leerling te bewaken, te beschermen en te bevorderen </w:t>
          </w:r>
          <w:r w:rsidR="00D86B98" w:rsidRPr="00F41E20">
            <w:rPr>
              <w:lang w:val="nl-NL"/>
            </w:rPr>
            <w:lastRenderedPageBreak/>
            <w:t>waardoor de leerling op een spontane en vitale manier tot leren kan komen en zich kan ontwikkelen tot een veerkrachtige volwassene.</w:t>
          </w:r>
          <w:r w:rsidR="00D86B98" w:rsidRPr="00F41E20">
            <w:rPr>
              <w:lang w:val="nl-NL"/>
            </w:rPr>
            <w:br/>
            <w:t xml:space="preserve">° Preventieve gezondheidszorg = het begeleidingsdomein preventieve gezondheidszorg heeft tot doel de gezondheid, groei en ontwikkeling van leerlingen te bevorderen en te </w:t>
          </w:r>
          <w:r w:rsidR="00D86B98" w:rsidRPr="00F41E20">
            <w:rPr>
              <w:lang w:val="nl-NL"/>
            </w:rPr>
            <w:br/>
            <w:t xml:space="preserve">beschermen, het </w:t>
          </w:r>
          <w:proofErr w:type="spellStart"/>
          <w:r w:rsidR="00D86B98" w:rsidRPr="00F41E20">
            <w:rPr>
              <w:lang w:val="nl-NL"/>
            </w:rPr>
            <w:t>groei-en</w:t>
          </w:r>
          <w:proofErr w:type="spellEnd"/>
          <w:r w:rsidR="00D86B98" w:rsidRPr="00F41E20">
            <w:rPr>
              <w:lang w:val="nl-NL"/>
            </w:rPr>
            <w:t xml:space="preserve"> ontwikkelingsproces op te volgen en tijdig risicofactoren, signalen, symptomen van gezondheids- en ontwikkeling</w:t>
          </w:r>
          <w:r w:rsidR="00FF2CE3" w:rsidRPr="00F41E20">
            <w:rPr>
              <w:lang w:val="nl-NL"/>
            </w:rPr>
            <w:t>s</w:t>
          </w:r>
          <w:r w:rsidR="00D86B98" w:rsidRPr="00F41E20">
            <w:rPr>
              <w:lang w:val="nl-NL"/>
            </w:rPr>
            <w:t>problemen te</w:t>
          </w:r>
          <w:r w:rsidR="00FF2CE3" w:rsidRPr="00F41E20">
            <w:rPr>
              <w:lang w:val="nl-NL"/>
            </w:rPr>
            <w:t xml:space="preserve"> det</w:t>
          </w:r>
          <w:r w:rsidR="00D86B98" w:rsidRPr="00F41E20">
            <w:rPr>
              <w:lang w:val="nl-NL"/>
            </w:rPr>
            <w:t>ecteren</w:t>
          </w:r>
          <w:r w:rsidR="00F41E20" w:rsidRPr="00F41E20">
            <w:rPr>
              <w:lang w:val="nl-NL"/>
            </w:rPr>
            <w:t>.</w:t>
          </w:r>
        </w:p>
      </w:sdtContent>
    </w:sdt>
    <w:p w14:paraId="3F99F506" w14:textId="4605EC6D" w:rsidR="00BA4E65" w:rsidRPr="00FD6C69" w:rsidRDefault="00D34354" w:rsidP="00BA4E65">
      <w:pPr>
        <w:jc w:val="right"/>
        <w:rPr>
          <w:i/>
          <w:iCs/>
          <w:color w:val="AE2081"/>
          <w:sz w:val="18"/>
          <w:szCs w:val="18"/>
        </w:rPr>
      </w:pPr>
      <w:r>
        <w:rPr>
          <w:noProof/>
        </w:rPr>
        <w:drawing>
          <wp:inline distT="0" distB="0" distL="0" distR="0" wp14:anchorId="6A041A4E" wp14:editId="1DA0388E">
            <wp:extent cx="3573780" cy="859517"/>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595489" cy="864738"/>
                    </a:xfrm>
                    <a:prstGeom prst="rect">
                      <a:avLst/>
                    </a:prstGeom>
                  </pic:spPr>
                </pic:pic>
              </a:graphicData>
            </a:graphic>
          </wp:inline>
        </w:drawing>
      </w:r>
      <w:r>
        <w:t xml:space="preserve"> </w:t>
      </w: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2" w:name="_Leerlingenevaluatie"/>
      <w:bookmarkStart w:id="33" w:name="_Getuigschrift_basisonderwijs"/>
      <w:bookmarkStart w:id="34" w:name="_Ref66443246"/>
      <w:bookmarkEnd w:id="32"/>
      <w:bookmarkEnd w:id="33"/>
      <w:r w:rsidRPr="00D73206">
        <w:rPr>
          <w:bCs/>
          <w:noProof/>
          <w:color w:val="FFFFFF" w:themeColor="background1"/>
          <w:lang w:eastAsia="nl-BE"/>
        </w:rPr>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4"/>
    </w:p>
    <w:p w14:paraId="4A1F3D0F" w14:textId="351C563D" w:rsidR="00434C4A" w:rsidRPr="000823BD" w:rsidRDefault="00434C4A" w:rsidP="00A4225A">
      <w:r w:rsidRPr="00AD141B">
        <w:t xml:space="preserve">Een getuigschrift kan </w:t>
      </w:r>
      <w:r w:rsidR="00ED6F6C">
        <w:t>enkel</w:t>
      </w:r>
      <w:r w:rsidRPr="00AD141B">
        <w:t xml:space="preserve"> uitgereikt worden aan leerlingen die vóór 1 januari van het lopende schooljaar al </w:t>
      </w:r>
      <w:r w:rsidR="00DA265C">
        <w:t>8</w:t>
      </w:r>
      <w:r w:rsidRPr="00AD141B">
        <w:t xml:space="preserve"> jaar geworden zijn.</w:t>
      </w:r>
    </w:p>
    <w:p w14:paraId="2B764895" w14:textId="481124E5" w:rsidR="00434C4A" w:rsidRPr="000823B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proofErr w:type="spellStart"/>
      <w:r w:rsidRPr="008869D3">
        <w:rPr>
          <w:lang w:val="nl-NL" w:eastAsia="nl-NL"/>
        </w:rPr>
        <w:t>eindtermgerelateerde</w:t>
      </w:r>
      <w:proofErr w:type="spellEnd"/>
      <w:r w:rsidRPr="008869D3">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D2C3C8F" w14:textId="16825A80"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w:t>
      </w:r>
      <w:r w:rsidRPr="00945EA6">
        <w:rPr>
          <w:color w:val="auto"/>
          <w:lang w:val="nl-NL" w:eastAsia="nl-NL"/>
        </w:rPr>
        <w:t>vinden</w:t>
      </w:r>
      <w:r w:rsidR="00CD6964" w:rsidRPr="00945EA6">
        <w:rPr>
          <w:color w:val="auto"/>
          <w:lang w:val="nl-NL" w:eastAsia="nl-NL"/>
        </w:rPr>
        <w:t xml:space="preserve"> </w:t>
      </w:r>
      <w:sdt>
        <w:sdtPr>
          <w:rPr>
            <w:color w:val="auto"/>
            <w:lang w:val="nl-NL" w:eastAsia="nl-NL"/>
          </w:rPr>
          <w:alias w:val="Plaats noteren"/>
          <w:tag w:val="Plaats noteren"/>
          <w:id w:val="1814284313"/>
          <w:placeholder>
            <w:docPart w:val="DefaultPlaceholder_-1854013440"/>
          </w:placeholder>
          <w15:color w:val="A8AF37"/>
        </w:sdtPr>
        <w:sdtEndPr>
          <w:rPr>
            <w:color w:val="00B050"/>
          </w:rPr>
        </w:sdtEndPr>
        <w:sdtContent>
          <w:sdt>
            <w:sdtPr>
              <w:rPr>
                <w:color w:val="auto"/>
                <w:lang w:val="nl-NL" w:eastAsia="nl-NL"/>
              </w:rPr>
              <w:alias w:val="Plaats noteren"/>
              <w:tag w:val="Plaats noteren"/>
              <w:id w:val="550202515"/>
              <w:placeholder>
                <w:docPart w:val="AA8418092BAE4620829E3BDBEF2FA821"/>
              </w:placeholder>
              <w15:color w:val="A8AF37"/>
            </w:sdtPr>
            <w:sdtEndPr>
              <w:rPr>
                <w:b/>
                <w:bCs/>
              </w:rPr>
            </w:sdtEndPr>
            <w:sdtContent>
              <w:r w:rsidR="00D950F5" w:rsidRPr="00945EA6">
                <w:rPr>
                  <w:b/>
                  <w:bCs/>
                  <w:color w:val="auto"/>
                </w:rPr>
                <w:t>op de schoolwebsite of in de schoolkalender.</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434EA827" w14:textId="676B84CB" w:rsidR="00434C4A" w:rsidRDefault="00434C4A" w:rsidP="00A4225A">
      <w:pPr>
        <w:rPr>
          <w:rFonts w:eastAsia="Times New Roman"/>
          <w:szCs w:val="24"/>
          <w:lang w:val="nl-NL" w:eastAsia="nl-NL"/>
        </w:rPr>
      </w:pPr>
      <w:r>
        <w:rPr>
          <w:rFonts w:eastAsia="Times New Roman"/>
          <w:szCs w:val="24"/>
          <w:lang w:val="nl-NL" w:eastAsia="nl-NL"/>
        </w:rPr>
        <w:t>Volgt je kind</w:t>
      </w:r>
      <w:r w:rsidRPr="00A85AA8">
        <w:rPr>
          <w:rFonts w:eastAsia="Times New Roman"/>
          <w:szCs w:val="24"/>
          <w:lang w:val="nl-NL" w:eastAsia="nl-NL"/>
        </w:rPr>
        <w:t xml:space="preserve"> een individueel aangepast curriculum</w:t>
      </w:r>
      <w:r w:rsidR="00FF59F1">
        <w:rPr>
          <w:rFonts w:eastAsia="Times New Roman"/>
          <w:szCs w:val="24"/>
          <w:lang w:val="nl-NL" w:eastAsia="nl-NL"/>
        </w:rPr>
        <w:t>? D</w:t>
      </w:r>
      <w:r>
        <w:rPr>
          <w:rFonts w:eastAsia="Times New Roman"/>
          <w:szCs w:val="24"/>
          <w:lang w:val="nl-NL" w:eastAsia="nl-NL"/>
        </w:rPr>
        <w:t>an kan je kind</w:t>
      </w:r>
      <w:r w:rsidRPr="00A85AA8">
        <w:rPr>
          <w:rFonts w:eastAsia="Times New Roman"/>
          <w:szCs w:val="24"/>
          <w:lang w:val="nl-NL" w:eastAsia="nl-NL"/>
        </w:rPr>
        <w:t xml:space="preserve"> een getuigschrift basisonderwijs behalen op voorwaarde dat de vooropgestelde leerdoelen </w:t>
      </w:r>
      <w:r w:rsidR="00452268">
        <w:rPr>
          <w:rFonts w:eastAsia="Times New Roman"/>
          <w:szCs w:val="24"/>
          <w:lang w:val="nl-NL" w:eastAsia="nl-NL"/>
        </w:rPr>
        <w:t xml:space="preserve">van het individueel aangepast curriculum </w:t>
      </w:r>
      <w:r w:rsidRPr="00A85AA8">
        <w:rPr>
          <w:rFonts w:eastAsia="Times New Roman"/>
          <w:szCs w:val="24"/>
          <w:lang w:val="nl-NL" w:eastAsia="nl-NL"/>
        </w:rPr>
        <w:t>door de onderwijsinspectie als gelijkwaardig worden beschouwd met die van het gewoon lager onderwijs.</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1C3AD3F3"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8F2A80" w:rsidRPr="008F2A80">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70383884" w:rsidR="00BA4E65"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29506377" w14:textId="77777777" w:rsidR="00091486" w:rsidRDefault="00091486">
      <w:pPr>
        <w:suppressAutoHyphens w:val="0"/>
        <w:rPr>
          <w:rFonts w:eastAsiaTheme="majorEastAsia" w:cstheme="majorBidi"/>
          <w:b/>
          <w:color w:val="FFFFFF" w:themeColor="background1"/>
          <w:szCs w:val="22"/>
        </w:rPr>
      </w:pPr>
      <w:bookmarkStart w:id="35" w:name="_Met_wie_werken"/>
      <w:bookmarkStart w:id="36" w:name="_Ref60913634"/>
      <w:bookmarkStart w:id="37" w:name="_Ref66443267"/>
      <w:bookmarkEnd w:id="35"/>
      <w:r>
        <w:rPr>
          <w:color w:val="FFFFFF" w:themeColor="background1"/>
        </w:rPr>
        <w:br w:type="page"/>
      </w:r>
    </w:p>
    <w:p w14:paraId="41BAEF76" w14:textId="1D24D6C7" w:rsidR="00A11E63" w:rsidRPr="005A62EF" w:rsidRDefault="005833AD" w:rsidP="00DA0B41">
      <w:pPr>
        <w:pStyle w:val="Kop2"/>
        <w:shd w:val="clear" w:color="auto" w:fill="AE2081"/>
        <w:rPr>
          <w:color w:val="FFFFFF" w:themeColor="background1"/>
        </w:rPr>
      </w:pPr>
      <w:r w:rsidRPr="00973A0F">
        <w:rPr>
          <w:bCs/>
          <w:noProof/>
          <w:color w:val="FFFFFF" w:themeColor="background1"/>
          <w:lang w:eastAsia="nl-BE"/>
        </w:rPr>
        <w:lastRenderedPageBreak/>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6"/>
      <w:bookmarkEnd w:id="37"/>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color w:val="FFC000"/>
          <w:lang w:val="nl-NL"/>
        </w:rPr>
        <w:alias w:val="Geef hier de contactgegevens van het CLB"/>
        <w:id w:val="-916557470"/>
        <w:placeholder>
          <w:docPart w:val="DefaultPlaceholder_-1854013440"/>
        </w:placeholder>
        <w15:color w:val="A8AF37"/>
      </w:sdtPr>
      <w:sdtEndPr/>
      <w:sdtContent>
        <w:p w14:paraId="3259BA5A" w14:textId="6D059F23" w:rsidR="00982861" w:rsidRPr="00945EA6" w:rsidRDefault="00982861" w:rsidP="005E13A4">
          <w:pPr>
            <w:rPr>
              <w:color w:val="auto"/>
              <w:lang w:val="nl-NL"/>
            </w:rPr>
          </w:pPr>
          <w:r w:rsidRPr="00945EA6">
            <w:rPr>
              <w:color w:val="auto"/>
              <w:lang w:val="nl-NL"/>
            </w:rPr>
            <w:t>Naam:</w:t>
          </w:r>
          <w:r w:rsidR="002B2635" w:rsidRPr="00945EA6">
            <w:rPr>
              <w:color w:val="auto"/>
              <w:lang w:val="nl-NL"/>
            </w:rPr>
            <w:tab/>
          </w:r>
          <w:r w:rsidR="005E13A4" w:rsidRPr="00945EA6">
            <w:rPr>
              <w:color w:val="auto"/>
              <w:lang w:val="nl-NL"/>
            </w:rPr>
            <w:t>Vrij CLB Waas &amp; Dender</w:t>
          </w:r>
        </w:p>
        <w:p w14:paraId="08BEB3D5" w14:textId="3462D466" w:rsidR="002B2635" w:rsidRPr="00945EA6" w:rsidRDefault="00982861" w:rsidP="00856ACA">
          <w:pPr>
            <w:spacing w:after="0"/>
            <w:rPr>
              <w:color w:val="auto"/>
              <w:lang w:val="nl-NL"/>
            </w:rPr>
          </w:pPr>
          <w:r w:rsidRPr="00945EA6">
            <w:rPr>
              <w:color w:val="auto"/>
              <w:lang w:val="nl-NL"/>
            </w:rPr>
            <w:t>Adre</w:t>
          </w:r>
          <w:r w:rsidR="002B2635" w:rsidRPr="00945EA6">
            <w:rPr>
              <w:color w:val="auto"/>
              <w:lang w:val="nl-NL"/>
            </w:rPr>
            <w:t>s:</w:t>
          </w:r>
          <w:r w:rsidR="002B2635" w:rsidRPr="00945EA6">
            <w:rPr>
              <w:color w:val="auto"/>
              <w:lang w:val="nl-NL"/>
            </w:rPr>
            <w:tab/>
          </w:r>
          <w:r w:rsidR="005E13A4" w:rsidRPr="00945EA6">
            <w:rPr>
              <w:color w:val="auto"/>
              <w:lang w:val="nl-NL"/>
            </w:rPr>
            <w:t>Vestiging Lokeren</w:t>
          </w:r>
        </w:p>
        <w:p w14:paraId="4F2FB7CB" w14:textId="77777777" w:rsidR="00945EA6" w:rsidRDefault="005E13A4" w:rsidP="00945EA6">
          <w:pPr>
            <w:spacing w:after="0"/>
            <w:ind w:left="709"/>
            <w:rPr>
              <w:color w:val="auto"/>
              <w:lang w:val="nl-NL"/>
            </w:rPr>
          </w:pPr>
          <w:r w:rsidRPr="00945EA6">
            <w:rPr>
              <w:color w:val="auto"/>
              <w:lang w:val="nl-NL"/>
            </w:rPr>
            <w:t>Grote Kaai 7</w:t>
          </w:r>
          <w:r w:rsidRPr="00945EA6">
            <w:rPr>
              <w:color w:val="auto"/>
              <w:lang w:val="nl-NL"/>
            </w:rPr>
            <w:br/>
            <w:t>9160 Lokeren</w:t>
          </w:r>
          <w:r w:rsidR="00436C64" w:rsidRPr="00945EA6">
            <w:rPr>
              <w:color w:val="auto"/>
              <w:lang w:val="nl-NL"/>
            </w:rPr>
            <w:br/>
            <w:t>03/316.20.40</w:t>
          </w:r>
        </w:p>
        <w:p w14:paraId="023B673A" w14:textId="77777777" w:rsidR="00945EA6" w:rsidRDefault="00945EA6" w:rsidP="00945EA6">
          <w:pPr>
            <w:spacing w:after="0"/>
            <w:rPr>
              <w:color w:val="auto"/>
              <w:lang w:val="nl-NL"/>
            </w:rPr>
          </w:pPr>
        </w:p>
        <w:p w14:paraId="0068F724" w14:textId="0B16BC1D" w:rsidR="002B2635" w:rsidRPr="00945EA6" w:rsidRDefault="00436C64" w:rsidP="00945EA6">
          <w:pPr>
            <w:spacing w:after="0"/>
            <w:rPr>
              <w:color w:val="auto"/>
              <w:lang w:val="nl-NL"/>
            </w:rPr>
          </w:pPr>
          <w:r w:rsidRPr="00945EA6">
            <w:rPr>
              <w:color w:val="auto"/>
              <w:lang w:val="nl-NL"/>
            </w:rPr>
            <w:t xml:space="preserve">Website: </w:t>
          </w:r>
          <w:hyperlink r:id="rId52" w:history="1">
            <w:r w:rsidRPr="00945EA6">
              <w:rPr>
                <w:rStyle w:val="Hyperlink"/>
                <w:color w:val="auto"/>
                <w:lang w:val="nl-NL"/>
              </w:rPr>
              <w:t>www.vclbwaasdender.be</w:t>
            </w:r>
          </w:hyperlink>
          <w:r w:rsidRPr="00945EA6">
            <w:rPr>
              <w:color w:val="auto"/>
              <w:lang w:val="nl-NL"/>
            </w:rPr>
            <w:t xml:space="preserve"> (Op deze website vind je de contactgegevens van onze</w:t>
          </w:r>
          <w:r w:rsidRPr="00945EA6">
            <w:rPr>
              <w:color w:val="auto"/>
              <w:lang w:val="nl-NL"/>
            </w:rPr>
            <w:br/>
            <w:t xml:space="preserve">onthaalteams, schoolarts, verpleegkundigen en maatschappelijk werker. </w:t>
          </w:r>
          <w:proofErr w:type="gramStart"/>
          <w:r w:rsidRPr="00945EA6">
            <w:rPr>
              <w:color w:val="auto"/>
              <w:lang w:val="nl-NL"/>
            </w:rPr>
            <w:t>Indien</w:t>
          </w:r>
          <w:proofErr w:type="gramEnd"/>
          <w:r w:rsidRPr="00945EA6">
            <w:rPr>
              <w:color w:val="auto"/>
              <w:lang w:val="nl-NL"/>
            </w:rPr>
            <w:t xml:space="preserve"> een begeleidingstraject wordt opgezet, dan kunnen ook andere CLB-medewerkers je helpen. </w:t>
          </w:r>
        </w:p>
        <w:p w14:paraId="279B61E4" w14:textId="79B77840" w:rsidR="00E04219" w:rsidRPr="00F637E4" w:rsidRDefault="001F3AE3" w:rsidP="00856ACA">
          <w:pPr>
            <w:tabs>
              <w:tab w:val="left" w:pos="1985"/>
            </w:tabs>
            <w:rPr>
              <w:color w:val="FFC000"/>
              <w:lang w:val="nl-NL"/>
            </w:rPr>
          </w:pPr>
        </w:p>
      </w:sdtContent>
    </w:sdt>
    <w:p w14:paraId="64EA5ABE" w14:textId="3BF3C282"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A11E63">
      <w:pPr>
        <w:pStyle w:val="Opsomming"/>
      </w:pPr>
      <w:proofErr w:type="gramStart"/>
      <w:r w:rsidRPr="00BA47D3">
        <w:t>het</w:t>
      </w:r>
      <w:proofErr w:type="gramEnd"/>
      <w:r w:rsidRPr="00BA47D3">
        <w:t xml:space="preserve"> leren en studeren</w:t>
      </w:r>
      <w:r w:rsidR="00552A64">
        <w:t>;</w:t>
      </w:r>
    </w:p>
    <w:p w14:paraId="056A1A73" w14:textId="2F0BE1A5" w:rsidR="00A11E63" w:rsidRPr="00BA47D3" w:rsidRDefault="00A11E63" w:rsidP="00A11E63">
      <w:pPr>
        <w:pStyle w:val="Opsomming"/>
      </w:pPr>
      <w:proofErr w:type="gramStart"/>
      <w:r w:rsidRPr="00BA47D3">
        <w:t>de</w:t>
      </w:r>
      <w:proofErr w:type="gramEnd"/>
      <w:r w:rsidRPr="00BA47D3">
        <w:t xml:space="preserve"> onderwijsloopbaan</w:t>
      </w:r>
      <w:r w:rsidR="00552A64">
        <w:t>;</w:t>
      </w:r>
    </w:p>
    <w:p w14:paraId="52854E4C" w14:textId="75DC4FF4" w:rsidR="00A11E63" w:rsidRPr="00BA47D3" w:rsidRDefault="00A11E63" w:rsidP="00A11E63">
      <w:pPr>
        <w:pStyle w:val="Opsomming"/>
      </w:pPr>
      <w:proofErr w:type="gramStart"/>
      <w:r w:rsidRPr="00BA47D3">
        <w:t>de</w:t>
      </w:r>
      <w:proofErr w:type="gramEnd"/>
      <w:r w:rsidRPr="00BA47D3">
        <w:t xml:space="preserve"> preventieve gezondheidszorg</w:t>
      </w:r>
      <w:r w:rsidR="00552A64">
        <w:t>;</w:t>
      </w:r>
    </w:p>
    <w:p w14:paraId="5F198D01" w14:textId="1FF43BC1" w:rsidR="00A11E63" w:rsidRDefault="00A11E63" w:rsidP="00A11E63">
      <w:pPr>
        <w:pStyle w:val="Opsomming"/>
      </w:pPr>
      <w:proofErr w:type="gramStart"/>
      <w:r w:rsidRPr="00BA47D3">
        <w:t>het</w:t>
      </w:r>
      <w:proofErr w:type="gramEnd"/>
      <w:r w:rsidRPr="00BA47D3">
        <w:t xml:space="preserve">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53"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54"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0BF0D13A" w:rsidR="00B5195B" w:rsidRDefault="00A11E63" w:rsidP="00E6130E">
      <w:pPr>
        <w:rPr>
          <w:lang w:eastAsia="nl-NL"/>
        </w:rPr>
      </w:pPr>
      <w:r w:rsidRPr="00E65415">
        <w:rPr>
          <w:lang w:val="nl-NL" w:eastAsia="nl-NL"/>
        </w:rPr>
        <w:t xml:space="preserve">Het CLB werkt </w:t>
      </w:r>
      <w:proofErr w:type="spellStart"/>
      <w:r w:rsidRPr="0045487F">
        <w:rPr>
          <w:b/>
          <w:lang w:val="nl-NL" w:eastAsia="nl-NL"/>
        </w:rPr>
        <w:t>vraaggestuurd</w:t>
      </w:r>
      <w:proofErr w:type="spellEnd"/>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552A64">
      <w:pPr>
        <w:pStyle w:val="Lijstalinea"/>
        <w:numPr>
          <w:ilvl w:val="0"/>
          <w:numId w:val="33"/>
        </w:numPr>
        <w:ind w:left="357" w:right="-284" w:hanging="357"/>
        <w:rPr>
          <w:szCs w:val="24"/>
          <w:lang w:val="nl-NL" w:eastAsia="nl-NL"/>
        </w:rPr>
      </w:pPr>
      <w:proofErr w:type="gramStart"/>
      <w:r w:rsidRPr="0054293A">
        <w:rPr>
          <w:szCs w:val="24"/>
          <w:lang w:val="nl-NL" w:eastAsia="nl-NL"/>
        </w:rPr>
        <w:t>bepaalde</w:t>
      </w:r>
      <w:proofErr w:type="gramEnd"/>
      <w:r w:rsidRPr="0054293A">
        <w:rPr>
          <w:szCs w:val="24"/>
          <w:lang w:val="nl-NL" w:eastAsia="nl-NL"/>
        </w:rPr>
        <w:t xml:space="preserv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552A64">
      <w:pPr>
        <w:pStyle w:val="Lijstalinea"/>
        <w:numPr>
          <w:ilvl w:val="0"/>
          <w:numId w:val="33"/>
        </w:numPr>
        <w:ind w:left="357" w:right="-284" w:hanging="357"/>
        <w:rPr>
          <w:szCs w:val="24"/>
          <w:lang w:val="nl-NL" w:eastAsia="nl-NL"/>
        </w:rPr>
      </w:pPr>
      <w:proofErr w:type="gramStart"/>
      <w:r w:rsidRPr="0054293A">
        <w:rPr>
          <w:szCs w:val="24"/>
          <w:lang w:val="nl-NL" w:eastAsia="nl-NL"/>
        </w:rPr>
        <w:t>ons</w:t>
      </w:r>
      <w:proofErr w:type="gramEnd"/>
      <w:r w:rsidRPr="0054293A">
        <w:rPr>
          <w:szCs w:val="24"/>
          <w:lang w:val="nl-NL" w:eastAsia="nl-NL"/>
        </w:rPr>
        <w:t xml:space="preserve">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552A64">
      <w:pPr>
        <w:pStyle w:val="Lijstalinea"/>
        <w:numPr>
          <w:ilvl w:val="0"/>
          <w:numId w:val="33"/>
        </w:numPr>
        <w:ind w:left="357" w:right="-284" w:hanging="357"/>
        <w:rPr>
          <w:szCs w:val="24"/>
          <w:lang w:val="nl-NL" w:eastAsia="nl-NL"/>
        </w:rPr>
      </w:pPr>
      <w:proofErr w:type="gramStart"/>
      <w:r w:rsidRPr="0054293A">
        <w:rPr>
          <w:szCs w:val="24"/>
          <w:lang w:val="nl-NL" w:eastAsia="nl-NL"/>
        </w:rPr>
        <w:t>ons</w:t>
      </w:r>
      <w:proofErr w:type="gramEnd"/>
      <w:r w:rsidRPr="0054293A">
        <w:rPr>
          <w:szCs w:val="24"/>
          <w:lang w:val="nl-NL" w:eastAsia="nl-NL"/>
        </w:rPr>
        <w:t xml:space="preserve">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w:t>
      </w:r>
      <w:r w:rsidRPr="00CA0FD3">
        <w:rPr>
          <w:rFonts w:eastAsia="Times New Roman"/>
          <w:szCs w:val="24"/>
          <w:lang w:val="nl-NL" w:eastAsia="nl-NL"/>
        </w:rPr>
        <w:lastRenderedPageBreak/>
        <w:t xml:space="preserve">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3CCBF103"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EndPr/>
        <w:sdtContent>
          <w:r w:rsidR="004D739E">
            <w:rPr>
              <w:rFonts w:eastAsia="Times New Roman"/>
              <w:szCs w:val="24"/>
              <w:lang w:val="nl-NL" w:eastAsia="nl-NL"/>
            </w:rPr>
            <w:t>Vrij CLB Waas en Dender</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0C53787C"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w:t>
      </w:r>
      <w:r w:rsidR="0073488A">
        <w:rPr>
          <w:rFonts w:eastAsia="Times New Roman"/>
          <w:szCs w:val="24"/>
          <w:lang w:val="nl-NL" w:eastAsia="nl-NL"/>
        </w:rPr>
        <w:t>.de</w:t>
      </w:r>
      <w:r w:rsidRPr="004D4301">
        <w:rPr>
          <w:rFonts w:eastAsia="Times New Roman"/>
          <w:szCs w:val="24"/>
          <w:lang w:val="nl-NL" w:eastAsia="nl-NL"/>
        </w:rPr>
        <w:t>.</w:t>
      </w:r>
    </w:p>
    <w:p w14:paraId="7CC514AE" w14:textId="0E96B5D6" w:rsidR="004E27EF" w:rsidRDefault="004E27EF" w:rsidP="00A11E63">
      <w:pPr>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4E27EF">
        <w:rPr>
          <w:rFonts w:eastAsia="Times New Roman"/>
          <w:szCs w:val="24"/>
          <w:shd w:val="clear" w:color="auto" w:fill="FFE599" w:themeFill="accent4" w:themeFillTint="66"/>
          <w:lang w:val="nl-NL" w:eastAsia="nl-NL"/>
        </w:rPr>
        <w:t>Ook tegen de overdracht van een gemotiveerd verslag of verslag k</w:t>
      </w:r>
      <w:r w:rsidR="006C19E2">
        <w:rPr>
          <w:rFonts w:eastAsia="Times New Roman"/>
          <w:szCs w:val="24"/>
          <w:shd w:val="clear" w:color="auto" w:fill="FFE599" w:themeFill="accent4" w:themeFillTint="66"/>
          <w:lang w:val="nl-NL" w:eastAsia="nl-NL"/>
        </w:rPr>
        <w:t>u</w:t>
      </w:r>
      <w:r w:rsidRPr="004E27EF">
        <w:rPr>
          <w:rFonts w:eastAsia="Times New Roman"/>
          <w:szCs w:val="24"/>
          <w:shd w:val="clear" w:color="auto" w:fill="FFE599" w:themeFill="accent4" w:themeFillTint="66"/>
          <w:lang w:val="nl-NL" w:eastAsia="nl-NL"/>
        </w:rPr>
        <w:t xml:space="preserve">n je je niet verzetten. In principe worden gemotiveerde verslagen en verslagen </w:t>
      </w:r>
      <w:r w:rsidR="00AA4F0F">
        <w:rPr>
          <w:rFonts w:eastAsia="Times New Roman"/>
          <w:szCs w:val="24"/>
          <w:shd w:val="clear" w:color="auto" w:fill="FFE599" w:themeFill="accent4" w:themeFillTint="66"/>
          <w:lang w:val="nl-NL" w:eastAsia="nl-NL"/>
        </w:rPr>
        <w:t>bijgehouden in</w:t>
      </w:r>
      <w:r w:rsidRPr="004E27EF">
        <w:rPr>
          <w:rFonts w:eastAsia="Times New Roman"/>
          <w:szCs w:val="24"/>
          <w:shd w:val="clear" w:color="auto" w:fill="FFE599" w:themeFill="accent4" w:themeFillTint="66"/>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proofErr w:type="gramStart"/>
      <w:r w:rsidRPr="00374A00">
        <w:rPr>
          <w:lang w:val="nl-NL"/>
        </w:rPr>
        <w:t>de</w:t>
      </w:r>
      <w:proofErr w:type="gramEnd"/>
      <w:r w:rsidRPr="00374A00">
        <w:rPr>
          <w:lang w:val="nl-NL"/>
        </w:rPr>
        <w:t xml:space="preserve"> begeleiding van spijbelgedrag</w:t>
      </w:r>
      <w:r w:rsidR="00552A64">
        <w:rPr>
          <w:lang w:val="nl-NL"/>
        </w:rPr>
        <w:t>;</w:t>
      </w:r>
    </w:p>
    <w:p w14:paraId="5A921A28" w14:textId="5403074D" w:rsidR="00A11E63" w:rsidRPr="00374A00" w:rsidRDefault="00A11E63" w:rsidP="00A11E63">
      <w:pPr>
        <w:pStyle w:val="Opsomming"/>
        <w:rPr>
          <w:lang w:val="nl-NL"/>
        </w:rPr>
      </w:pPr>
      <w:proofErr w:type="gramStart"/>
      <w:r w:rsidRPr="00374A00">
        <w:rPr>
          <w:lang w:val="nl-NL"/>
        </w:rPr>
        <w:t>collectieve</w:t>
      </w:r>
      <w:proofErr w:type="gramEnd"/>
      <w:r w:rsidRPr="00374A00">
        <w:rPr>
          <w:lang w:val="nl-NL"/>
        </w:rPr>
        <w:t xml:space="preser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proofErr w:type="gramStart"/>
      <w:r w:rsidRPr="00374A00">
        <w:rPr>
          <w:lang w:val="nl-NL"/>
        </w:rPr>
        <w:t>de</w:t>
      </w:r>
      <w:proofErr w:type="gramEnd"/>
      <w:r w:rsidRPr="00374A00">
        <w:rPr>
          <w:lang w:val="nl-NL"/>
        </w:rPr>
        <w:t xml:space="preserv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7A5A99AA" w14:textId="041E4C62"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73488A">
            <w:rPr>
              <w:rFonts w:eastAsia="Times New Roman"/>
              <w:szCs w:val="24"/>
              <w:lang w:val="nl-NL" w:eastAsia="nl-NL"/>
            </w:rPr>
            <w:t>Waas &amp; Dender</w:t>
          </w:r>
          <w:r w:rsidR="0044729E">
            <w:rPr>
              <w:rFonts w:eastAsia="Times New Roman"/>
              <w:szCs w:val="24"/>
              <w:lang w:val="nl-NL" w:eastAsia="nl-NL"/>
            </w:rPr>
            <w:t>, Luikstraat 69, 9160 Lokeren (www.deaccolade.be)</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61501B84" w:rsidR="00A11E63" w:rsidRDefault="00A11E63" w:rsidP="00A11E63">
      <w:pPr>
        <w:rPr>
          <w:rFonts w:eastAsia="Times New Roman"/>
          <w:szCs w:val="24"/>
          <w:lang w:val="nl-NL" w:eastAsia="nl-NL"/>
        </w:rPr>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44729E">
            <w:rPr>
              <w:rFonts w:eastAsia="Times New Roman"/>
              <w:szCs w:val="24"/>
              <w:lang w:val="nl-NL" w:eastAsia="nl-NL"/>
            </w:rPr>
            <w:t>de Accolade (09/346.90.08)</w:t>
          </w:r>
        </w:sdtContent>
      </w:sdt>
    </w:p>
    <w:p w14:paraId="2984CFDF" w14:textId="3703E9C5" w:rsidR="00D80C15"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164185F" w:rsidR="00A11E63" w:rsidRPr="005A62EF" w:rsidRDefault="00BA4E65" w:rsidP="00DA0B41">
      <w:pPr>
        <w:pStyle w:val="Kop2"/>
        <w:shd w:val="clear" w:color="auto" w:fill="A8AF37"/>
        <w:rPr>
          <w:color w:val="FFFFFF" w:themeColor="background1"/>
        </w:rPr>
      </w:pPr>
      <w:bookmarkStart w:id="38" w:name="_Onderwijs_aan_huis"/>
      <w:bookmarkStart w:id="39" w:name="_Ref60913640"/>
      <w:bookmarkStart w:id="40" w:name="_Ref66443293"/>
      <w:bookmarkEnd w:id="38"/>
      <w:r w:rsidRPr="00D73206">
        <w:rPr>
          <w:bCs/>
          <w:noProof/>
          <w:color w:val="FFFFFF" w:themeColor="background1"/>
          <w:lang w:eastAsia="nl-BE"/>
        </w:rPr>
        <w:lastRenderedPageBreak/>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39"/>
      <w:bookmarkEnd w:id="40"/>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33CF92CC" w:rsidR="00A11E63" w:rsidRPr="00A6075E" w:rsidRDefault="00A11E63" w:rsidP="00951525">
      <w:pPr>
        <w:spacing w:after="0"/>
        <w:rPr>
          <w:color w:val="auto"/>
          <w:lang w:val="nl-NL" w:eastAsia="nl-NL"/>
        </w:rPr>
      </w:pPr>
      <w:r w:rsidRPr="00A6075E">
        <w:rPr>
          <w:color w:val="auto"/>
          <w:lang w:val="nl-NL" w:eastAsia="nl-NL"/>
        </w:rPr>
        <w:t xml:space="preserve">Voor tijdelijk onderwijs aan huis (TOAH) moet je een </w:t>
      </w:r>
      <w:r w:rsidR="0044729E" w:rsidRPr="00A6075E">
        <w:rPr>
          <w:color w:val="auto"/>
          <w:lang w:val="nl-NL" w:eastAsia="nl-NL"/>
        </w:rPr>
        <w:t xml:space="preserve">schriftelijke </w:t>
      </w:r>
      <w:r w:rsidRPr="00A6075E">
        <w:rPr>
          <w:color w:val="auto"/>
          <w:lang w:val="nl-NL" w:eastAsia="nl-NL"/>
        </w:rPr>
        <w:t xml:space="preserve">aanvraag </w:t>
      </w:r>
      <w:r w:rsidR="00F637E4" w:rsidRPr="00A6075E">
        <w:rPr>
          <w:color w:val="auto"/>
          <w:lang w:val="nl-NL" w:eastAsia="nl-NL"/>
        </w:rPr>
        <w:t xml:space="preserve">(of via mail) </w:t>
      </w:r>
      <w:r w:rsidRPr="00A6075E">
        <w:rPr>
          <w:color w:val="auto"/>
          <w:lang w:val="nl-NL" w:eastAsia="nl-NL"/>
        </w:rPr>
        <w:t>indienen bij de directeur en een medisch attest toevoegen.</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lastRenderedPageBreak/>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57"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09E75B4F"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44729E">
            <w:rPr>
              <w:rFonts w:eastAsia="Times New Roman"/>
              <w:szCs w:val="24"/>
              <w:lang w:val="nl-NL" w:eastAsia="nl-NL"/>
            </w:rPr>
            <w:t>de directeur.</w:t>
          </w:r>
        </w:sdtContent>
      </w:sdt>
    </w:p>
    <w:p w14:paraId="6547D5E4" w14:textId="3A995C24" w:rsidR="00B66609"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1" w:name="_Revalidatie/logopedie_tijdens_de"/>
      <w:bookmarkStart w:id="42" w:name="_Ref60913644"/>
      <w:bookmarkStart w:id="43" w:name="_Ref66443307"/>
      <w:bookmarkStart w:id="44" w:name="_Ref67921089"/>
      <w:bookmarkEnd w:id="41"/>
      <w:r w:rsidRPr="00973A0F">
        <w:rPr>
          <w:bCs/>
          <w:noProof/>
          <w:color w:val="FFFFFF" w:themeColor="background1"/>
          <w:lang w:eastAsia="nl-BE"/>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2"/>
      <w:bookmarkEnd w:id="43"/>
      <w:bookmarkEnd w:id="44"/>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proofErr w:type="gramStart"/>
      <w:r w:rsidRPr="001B39FE">
        <w:t>revalidatie</w:t>
      </w:r>
      <w:proofErr w:type="gramEnd"/>
      <w:r w:rsidRPr="001B39FE">
        <w:t xml:space="preserv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proofErr w:type="gramStart"/>
      <w:r w:rsidRPr="00E62E49">
        <w:t>revalidatie</w:t>
      </w:r>
      <w:proofErr w:type="gramEnd"/>
      <w:r w:rsidRPr="00E62E49">
        <w:t xml:space="preserve"> voor kinderen met een specifieke </w:t>
      </w:r>
      <w:proofErr w:type="spellStart"/>
      <w:r w:rsidRPr="00E62E49">
        <w:t>onderwijsgerelateerde</w:t>
      </w:r>
      <w:proofErr w:type="spellEnd"/>
      <w:r w:rsidRPr="00E62E49">
        <w:t xml:space="preserv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proofErr w:type="gramStart"/>
      <w:r>
        <w:t>e</w:t>
      </w:r>
      <w:r w:rsidRPr="001B39FE">
        <w:t>en</w:t>
      </w:r>
      <w:proofErr w:type="gramEnd"/>
      <w:r w:rsidRPr="001B39FE">
        <w:t xml:space="preserve"> verklaring van de ouders waaruit blijkt dat de revalidatie tijdens de lestijden moet plaatsvinden</w:t>
      </w:r>
      <w:r>
        <w:t>;</w:t>
      </w:r>
    </w:p>
    <w:p w14:paraId="036F9688" w14:textId="46D45E98" w:rsidR="00A11E63" w:rsidRPr="001B39FE" w:rsidRDefault="00A11E63" w:rsidP="00A11E63">
      <w:pPr>
        <w:pStyle w:val="Opsomming"/>
        <w:spacing w:after="120"/>
      </w:pPr>
      <w:proofErr w:type="gramStart"/>
      <w:r>
        <w:t>e</w:t>
      </w:r>
      <w:r w:rsidRPr="001B39FE">
        <w:t>en</w:t>
      </w:r>
      <w:proofErr w:type="gramEnd"/>
      <w:r w:rsidRPr="001B39FE">
        <w:t xml:space="preserve">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proofErr w:type="gramStart"/>
      <w:r>
        <w:t>e</w:t>
      </w:r>
      <w:r w:rsidRPr="001B39FE">
        <w:t>en</w:t>
      </w:r>
      <w:proofErr w:type="gramEnd"/>
      <w:r w:rsidRPr="001B39FE">
        <w:t xml:space="preserve">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proofErr w:type="gramStart"/>
      <w:r w:rsidRPr="001B39FE">
        <w:t>een</w:t>
      </w:r>
      <w:proofErr w:type="gramEnd"/>
      <w:r w:rsidRPr="001B39FE">
        <w:t xml:space="preserve">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 xml:space="preserve">specifieke </w:t>
      </w:r>
      <w:proofErr w:type="spellStart"/>
      <w:r w:rsidRPr="00D6384F">
        <w:rPr>
          <w:b/>
          <w:bCs/>
        </w:rPr>
        <w:t>onderwijsgerelateerde</w:t>
      </w:r>
      <w:proofErr w:type="spellEnd"/>
      <w:r w:rsidRPr="00D6384F">
        <w:rPr>
          <w:b/>
          <w:bCs/>
        </w:rPr>
        <w:t xml:space="preserv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7B6705">
      <w:pPr>
        <w:pStyle w:val="Lijstalinea"/>
        <w:numPr>
          <w:ilvl w:val="0"/>
          <w:numId w:val="8"/>
        </w:numPr>
        <w:spacing w:after="0"/>
        <w:ind w:left="340" w:hanging="340"/>
        <w:outlineLvl w:val="9"/>
      </w:pPr>
      <w:proofErr w:type="gramStart"/>
      <w:r>
        <w:t>e</w:t>
      </w:r>
      <w:r w:rsidRPr="00E86D8D">
        <w:t>en</w:t>
      </w:r>
      <w:proofErr w:type="gramEnd"/>
      <w:r w:rsidRPr="00E86D8D">
        <w:t xml:space="preserve">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proofErr w:type="gramStart"/>
      <w:r>
        <w:t>e</w:t>
      </w:r>
      <w:r w:rsidRPr="00E86D8D">
        <w:t>en</w:t>
      </w:r>
      <w:proofErr w:type="gramEnd"/>
      <w:r w:rsidRPr="00E86D8D">
        <w:t xml:space="preserve"> advies van het CLB, geformuleerd na overleg met klassenraad en ouders</w:t>
      </w:r>
      <w:r>
        <w:t xml:space="preserve">. </w:t>
      </w:r>
      <w:r w:rsidRPr="008869D3">
        <w:t xml:space="preserve">Dat advies moet motiveren waarom de problematiek van de leerling </w:t>
      </w:r>
      <w:proofErr w:type="gramStart"/>
      <w:r w:rsidRPr="008869D3">
        <w:t>van die aard</w:t>
      </w:r>
      <w:proofErr w:type="gramEnd"/>
      <w:r w:rsidRPr="008869D3">
        <w:t xml:space="preserve">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proofErr w:type="gramStart"/>
      <w:r w:rsidRPr="00B9096C">
        <w:t>Indien</w:t>
      </w:r>
      <w:proofErr w:type="gramEnd"/>
      <w:r w:rsidRPr="00B9096C">
        <w:t xml:space="preserve">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proofErr w:type="gramStart"/>
      <w:r w:rsidRPr="0011367E">
        <w:t>een</w:t>
      </w:r>
      <w:proofErr w:type="gramEnd"/>
      <w:r w:rsidRPr="0011367E">
        <w:t xml:space="preserve">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proofErr w:type="gramStart"/>
      <w:r w:rsidRPr="0011367E">
        <w:lastRenderedPageBreak/>
        <w:t>een</w:t>
      </w:r>
      <w:proofErr w:type="gramEnd"/>
      <w:r w:rsidRPr="0011367E">
        <w:t xml:space="preserve">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01B0B535" w:rsidR="00B66609"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5" w:name="_Stappenplan_bij_ziekte"/>
      <w:bookmarkStart w:id="46" w:name="_Ref60913648"/>
      <w:bookmarkStart w:id="47" w:name="_Ref66443339"/>
      <w:bookmarkEnd w:id="45"/>
      <w:r w:rsidRPr="00973A0F">
        <w:rPr>
          <w:bCs/>
          <w:noProof/>
          <w:color w:val="FFFFFF" w:themeColor="background1"/>
          <w:lang w:eastAsia="nl-BE"/>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6"/>
      <w:bookmarkEnd w:id="47"/>
    </w:p>
    <w:bookmarkStart w:id="48" w:name="_Ref60913653" w:displacedByCustomXml="next"/>
    <w:bookmarkStart w:id="49" w:name="_Ref66443352"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EndPr/>
      <w:sdtContent>
        <w:p w14:paraId="36B406D9" w14:textId="61CC5C4B" w:rsidR="00967A20" w:rsidRPr="00BB04E4" w:rsidRDefault="00967A20" w:rsidP="00967A20">
          <w:pPr>
            <w:rPr>
              <w:rFonts w:eastAsia="Times New Roman"/>
              <w:b/>
              <w:bCs/>
              <w:color w:val="auto"/>
              <w:szCs w:val="24"/>
              <w:lang w:val="nl-NL" w:eastAsia="nl-NL"/>
            </w:rPr>
          </w:pPr>
          <w:r w:rsidRPr="00BB04E4">
            <w:rPr>
              <w:rFonts w:eastAsia="Times New Roman"/>
              <w:b/>
              <w:bCs/>
              <w:color w:val="auto"/>
              <w:szCs w:val="24"/>
              <w:lang w:val="nl-NL" w:eastAsia="nl-NL"/>
            </w:rPr>
            <w:t>Info</w:t>
          </w:r>
        </w:p>
        <w:p w14:paraId="337779A4" w14:textId="76AD8C8A" w:rsidR="00967A20" w:rsidRPr="00BB04E4" w:rsidRDefault="00967A20" w:rsidP="00552A64">
          <w:pPr>
            <w:rPr>
              <w:color w:val="auto"/>
              <w:lang w:val="nl-NL" w:eastAsia="nl-NL"/>
            </w:rPr>
          </w:pPr>
          <w:r w:rsidRPr="00BB04E4">
            <w:rPr>
              <w:color w:val="auto"/>
              <w:lang w:val="nl-NL" w:eastAsia="nl-NL"/>
            </w:rPr>
            <w:t xml:space="preserve">Als je kind ziek wordt of zich onwel voelt op school, zullen we jou of een andere opgegeven contactpersoon verwittigen en </w:t>
          </w:r>
          <w:r w:rsidR="007B7D00" w:rsidRPr="00BB04E4">
            <w:rPr>
              <w:color w:val="auto"/>
              <w:lang w:val="nl-NL" w:eastAsia="nl-NL"/>
            </w:rPr>
            <w:t>vragen</w:t>
          </w:r>
          <w:r w:rsidRPr="00BB04E4">
            <w:rPr>
              <w:color w:val="auto"/>
              <w:lang w:val="nl-NL" w:eastAsia="nl-NL"/>
            </w:rPr>
            <w:t xml:space="preserve"> we, indien nodig, om je kind op te halen.</w:t>
          </w:r>
        </w:p>
        <w:p w14:paraId="15F41B47" w14:textId="685B923B" w:rsidR="00967A20" w:rsidRDefault="00967A20" w:rsidP="00967A20">
          <w:pPr>
            <w:rPr>
              <w:rFonts w:eastAsia="Times New Roman"/>
              <w:b/>
              <w:bCs/>
              <w:szCs w:val="24"/>
              <w:lang w:val="nl-NL" w:eastAsia="nl-NL"/>
            </w:rPr>
          </w:pPr>
          <w:r w:rsidRPr="003700B8">
            <w:rPr>
              <w:b/>
              <w:bCs/>
              <w:lang w:val="nl-NL" w:eastAsia="nl-NL"/>
            </w:rPr>
            <w:t>Voor eerste hulp vind je meer informatie in onze tekst “</w:t>
          </w:r>
          <w:hyperlink r:id="rId62" w:history="1">
            <w:r w:rsidRPr="003700B8">
              <w:rPr>
                <w:rStyle w:val="Hyperlink"/>
                <w:rFonts w:eastAsia="Times New Roman"/>
                <w:b/>
                <w:bCs/>
                <w:szCs w:val="24"/>
                <w:lang w:val="nl-NL" w:eastAsia="nl-NL"/>
              </w:rPr>
              <w:t xml:space="preserve">Standpunt </w:t>
            </w:r>
            <w:proofErr w:type="gramStart"/>
            <w:r w:rsidRPr="003700B8">
              <w:rPr>
                <w:rStyle w:val="Hyperlink"/>
                <w:rFonts w:eastAsia="Times New Roman"/>
                <w:b/>
                <w:bCs/>
                <w:szCs w:val="24"/>
                <w:lang w:val="nl-NL" w:eastAsia="nl-NL"/>
              </w:rPr>
              <w:t>inzake</w:t>
            </w:r>
            <w:proofErr w:type="gramEnd"/>
            <w:r w:rsidRPr="003700B8">
              <w:rPr>
                <w:rStyle w:val="Hyperlink"/>
                <w:rFonts w:eastAsia="Times New Roman"/>
                <w:b/>
                <w:bCs/>
                <w:szCs w:val="24"/>
                <w:lang w:val="nl-NL" w:eastAsia="nl-NL"/>
              </w:rPr>
              <w:t xml:space="preserve"> medicatie en eerste hulp op school</w:t>
            </w:r>
          </w:hyperlink>
          <w:r w:rsidRPr="003700B8">
            <w:rPr>
              <w:rStyle w:val="Hyperlink"/>
              <w:rFonts w:eastAsia="Times New Roman"/>
              <w:b/>
              <w:bCs/>
              <w:color w:val="262626" w:themeColor="text1" w:themeTint="D9"/>
              <w:szCs w:val="24"/>
              <w:u w:val="none"/>
              <w:lang w:val="nl-NL" w:eastAsia="nl-NL"/>
            </w:rPr>
            <w:t>”</w:t>
          </w:r>
          <w:r w:rsidRPr="003700B8">
            <w:rPr>
              <w:b/>
              <w:bCs/>
              <w:lang w:val="nl-NL" w:eastAsia="nl-NL"/>
            </w:rPr>
            <w:t>.</w:t>
          </w:r>
        </w:p>
      </w:sdtContent>
    </w:sdt>
    <w:p w14:paraId="1C05D01B" w14:textId="3324E93B" w:rsidR="00B66609"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0" w:name="_Medicatiegebruik_en_andere"/>
      <w:bookmarkStart w:id="51" w:name="_Ref70082417"/>
      <w:bookmarkEnd w:id="50"/>
      <w:r w:rsidRPr="00973A0F">
        <w:rPr>
          <w:bCs/>
          <w:noProof/>
          <w:color w:val="FFFFFF" w:themeColor="background1"/>
          <w:lang w:eastAsia="nl-BE"/>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1"/>
      <w:bookmarkEnd w:id="49"/>
      <w:bookmarkEnd w:id="48"/>
    </w:p>
    <w:p w14:paraId="63645614" w14:textId="1BDC8ED4" w:rsidR="00A11E63" w:rsidRPr="00AD1483" w:rsidRDefault="00A11E63" w:rsidP="00AD1483">
      <w:pPr>
        <w:pStyle w:val="Kop3"/>
      </w:pPr>
      <w:r w:rsidRPr="00AD1483">
        <w:t>Gebruik van medicatie op school</w:t>
      </w:r>
    </w:p>
    <w:p w14:paraId="1B47324E" w14:textId="25C9A61B"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5E9718A7" w:rsidR="000823F3" w:rsidRPr="004327B3" w:rsidRDefault="00755C5A" w:rsidP="004327B3">
          <w:pPr>
            <w:rPr>
              <w:color w:val="auto"/>
              <w:lang w:val="nl-NL"/>
            </w:rPr>
          </w:pPr>
          <w:r w:rsidRPr="0018551B">
            <w:rPr>
              <w:color w:val="auto"/>
              <w:lang w:val="nl-NL"/>
            </w:rPr>
            <w:t>Wij</w:t>
          </w:r>
          <w:r w:rsidR="00DB0911" w:rsidRPr="0018551B">
            <w:rPr>
              <w:color w:val="auto"/>
              <w:lang w:val="nl-NL"/>
            </w:rPr>
            <w:t xml:space="preserve"> stellen geen medische handelingen en stellen in geen geval medicatie ter beschikking, ook geen pijnstillers.</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4F58AFDC" w:rsidR="000823F3" w:rsidRPr="004327B3" w:rsidRDefault="00E73B86" w:rsidP="000823F3">
          <w:pPr>
            <w:rPr>
              <w:rFonts w:eastAsia="Times New Roman"/>
              <w:color w:val="auto"/>
              <w:szCs w:val="24"/>
              <w:lang w:val="nl-NL" w:eastAsia="nl-NL"/>
            </w:rPr>
          </w:pPr>
          <w:r w:rsidRPr="004327B3">
            <w:rPr>
              <w:color w:val="auto"/>
              <w:lang w:val="nl-NL"/>
            </w:rPr>
            <w:t xml:space="preserve">In uitzonderlijke gevallen </w:t>
          </w:r>
          <w:r w:rsidR="00A65E13" w:rsidRPr="004327B3">
            <w:rPr>
              <w:color w:val="auto"/>
              <w:lang w:val="nl-NL"/>
            </w:rPr>
            <w:t>kun</w:t>
          </w:r>
          <w:r w:rsidRPr="004327B3">
            <w:rPr>
              <w:color w:val="auto"/>
              <w:lang w:val="nl-NL"/>
            </w:rPr>
            <w:t xml:space="preserve"> je aan de school vragen om medicatie toe te dienen aan je kind. </w:t>
          </w:r>
          <w:r w:rsidR="00AA7C34" w:rsidRPr="004327B3">
            <w:rPr>
              <w:color w:val="auto"/>
              <w:lang w:val="nl-NL"/>
            </w:rPr>
            <w:t>Die</w:t>
          </w:r>
          <w:r w:rsidRPr="004327B3">
            <w:rPr>
              <w:color w:val="auto"/>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5A1D18B6" w:rsidR="00B3747A" w:rsidRPr="004327B3" w:rsidRDefault="000D2E32" w:rsidP="00A01558">
          <w:pPr>
            <w:rPr>
              <w:color w:val="FFC000"/>
            </w:rPr>
          </w:pPr>
          <w:r w:rsidRPr="004327B3">
            <w:rPr>
              <w:color w:val="auto"/>
            </w:rPr>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Pr="004327B3">
            <w:rPr>
              <w:color w:val="auto"/>
            </w:rPr>
            <w:t>Wit-Gele</w:t>
          </w:r>
          <w:proofErr w:type="spellEnd"/>
          <w:r w:rsidRPr="004327B3">
            <w:rPr>
              <w:color w:val="auto"/>
            </w:rPr>
            <w:t xml:space="preserve"> Kruis</w:t>
          </w:r>
          <w:r w:rsidRPr="00F637E4">
            <w:rPr>
              <w:color w:val="FFC000"/>
            </w:rPr>
            <w:t>.</w:t>
          </w:r>
        </w:p>
      </w:sdtContent>
    </w:sdt>
    <w:p w14:paraId="52CCE446" w14:textId="3475035F" w:rsidR="00B66609"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FDF6258" w14:textId="77777777" w:rsidR="00D67452" w:rsidRDefault="00D67452">
      <w:pPr>
        <w:suppressAutoHyphens w:val="0"/>
        <w:rPr>
          <w:rFonts w:eastAsiaTheme="majorEastAsia" w:cstheme="majorBidi"/>
          <w:b/>
          <w:color w:val="FFFFFF" w:themeColor="background1"/>
          <w:szCs w:val="22"/>
        </w:rPr>
      </w:pPr>
      <w:bookmarkStart w:id="52" w:name="_Privacy"/>
      <w:bookmarkStart w:id="53" w:name="_Ref60913668"/>
      <w:bookmarkStart w:id="54" w:name="_Ref66443372"/>
      <w:bookmarkEnd w:id="52"/>
      <w:r>
        <w:rPr>
          <w:color w:val="FFFFFF" w:themeColor="background1"/>
        </w:rPr>
        <w:br w:type="page"/>
      </w:r>
    </w:p>
    <w:p w14:paraId="56A09AB5" w14:textId="2CF576E8" w:rsidR="00A11E63" w:rsidRPr="005A62EF" w:rsidRDefault="00BA4E65" w:rsidP="00DA0B41">
      <w:pPr>
        <w:pStyle w:val="Kop2"/>
        <w:shd w:val="clear" w:color="auto" w:fill="A8AF37"/>
        <w:rPr>
          <w:color w:val="FFFFFF" w:themeColor="background1"/>
        </w:rPr>
      </w:pPr>
      <w:r w:rsidRPr="00973A0F">
        <w:rPr>
          <w:bCs/>
          <w:noProof/>
          <w:color w:val="FFFFFF" w:themeColor="background1"/>
          <w:lang w:eastAsia="nl-BE"/>
        </w:rPr>
        <w:lastRenderedPageBreak/>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3"/>
      <w:bookmarkEnd w:id="54"/>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BE7056">
        <w:rPr>
          <w:shd w:val="clear" w:color="auto" w:fill="FFE599" w:themeFill="accent4" w:themeFillTint="66"/>
        </w:rPr>
        <w:t>Voor alle verwerkingen van die zogenaamde persoonsgegevens is het schoolbestuur</w:t>
      </w:r>
      <w:r w:rsidRPr="002458B3">
        <w:rPr>
          <w:shd w:val="clear" w:color="auto" w:fill="FFE599" w:themeFill="accent4" w:themeFillTint="66"/>
        </w:rPr>
        <w:t xml:space="preserve"> </w:t>
      </w:r>
      <w:r w:rsidRPr="00BE7056">
        <w:rPr>
          <w:shd w:val="clear" w:color="auto" w:fill="FFE599" w:themeFill="accent4" w:themeFillTint="66"/>
        </w:rPr>
        <w:t>verantwoordelijk.</w:t>
      </w:r>
    </w:p>
    <w:p w14:paraId="22919B24" w14:textId="74A723BC" w:rsidR="00A11E63" w:rsidRPr="008869D3" w:rsidRDefault="00A11E63" w:rsidP="00A11E63">
      <w:r w:rsidRPr="008869D3">
        <w:t>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 xml:space="preserve">De gegevens van je kind worden digitaal bewaard en veilig opgeslagen. We zien </w:t>
      </w:r>
      <w:proofErr w:type="gramStart"/>
      <w:r w:rsidRPr="00D5783D">
        <w:t>er op</w:t>
      </w:r>
      <w:proofErr w:type="gramEnd"/>
      <w:r w:rsidRPr="00D5783D">
        <w:t xml:space="preserve">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9730A2">
        <w:rPr>
          <w:shd w:val="clear" w:color="auto" w:fill="FFE599" w:themeFill="accent4" w:themeFillTint="66"/>
        </w:rPr>
        <w:t xml:space="preserve">Wij bewaren </w:t>
      </w:r>
      <w:r w:rsidR="000F5664">
        <w:rPr>
          <w:shd w:val="clear" w:color="auto" w:fill="FFE599" w:themeFill="accent4" w:themeFillTint="66"/>
        </w:rPr>
        <w:t>de</w:t>
      </w:r>
      <w:r w:rsidRPr="009730A2">
        <w:rPr>
          <w:shd w:val="clear" w:color="auto" w:fill="FFE599" w:themeFill="accent4" w:themeFillTint="66"/>
        </w:rPr>
        <w:t xml:space="preserve"> gegevens </w:t>
      </w:r>
      <w:r w:rsidR="000F5664">
        <w:rPr>
          <w:shd w:val="clear" w:color="auto" w:fill="FFE599" w:themeFill="accent4" w:themeFillTint="66"/>
        </w:rPr>
        <w:t xml:space="preserve">van je kind </w:t>
      </w:r>
      <w:r w:rsidRPr="009730A2">
        <w:rPr>
          <w:shd w:val="clear" w:color="auto" w:fill="FFE599" w:themeFill="accent4" w:themeFillTint="66"/>
        </w:rPr>
        <w:t xml:space="preserve">maximaal 1 jaar nadat je </w:t>
      </w:r>
      <w:r w:rsidR="00B11B02">
        <w:rPr>
          <w:shd w:val="clear" w:color="auto" w:fill="FFE599" w:themeFill="accent4" w:themeFillTint="66"/>
        </w:rPr>
        <w:t xml:space="preserve">kind </w:t>
      </w:r>
      <w:r w:rsidRPr="009730A2">
        <w:rPr>
          <w:shd w:val="clear" w:color="auto" w:fill="FFE599" w:themeFill="accent4" w:themeFillTint="66"/>
        </w:rPr>
        <w:t xml:space="preserve">de school verlaten </w:t>
      </w:r>
      <w:r w:rsidR="00B11B02">
        <w:rPr>
          <w:shd w:val="clear" w:color="auto" w:fill="FFE599" w:themeFill="accent4" w:themeFillTint="66"/>
        </w:rPr>
        <w:t>heeft</w:t>
      </w:r>
      <w:r w:rsidRPr="009730A2">
        <w:rPr>
          <w:shd w:val="clear" w:color="auto" w:fill="FFE599" w:themeFill="accent4" w:themeFillTint="66"/>
        </w:rPr>
        <w:t>. Voor sommige gegevens is er een wettelijke bewaartermijn vastgesteld die langer kan zijn.</w:t>
      </w:r>
    </w:p>
    <w:p w14:paraId="6E5FA7F1" w14:textId="15C36942" w:rsidR="00A11E63" w:rsidRPr="00CF214F" w:rsidRDefault="009730A2" w:rsidP="00A11E63">
      <w:r w:rsidRPr="009730A2">
        <w:rPr>
          <w:shd w:val="clear" w:color="auto" w:fill="FFE599" w:themeFill="accent4" w:themeFillTint="66"/>
        </w:rPr>
        <w:t xml:space="preserve">In onze privacyverklaring </w:t>
      </w:r>
      <w:r w:rsidRPr="00D67452">
        <w:rPr>
          <w:color w:val="auto"/>
          <w:shd w:val="clear" w:color="auto" w:fill="FFE599" w:themeFill="accent4" w:themeFillTint="66"/>
        </w:rPr>
        <w:t xml:space="preserve">vind je deze informatie nog eens op een rijtje. </w:t>
      </w:r>
      <w:r w:rsidR="003254DE" w:rsidRPr="00D67452">
        <w:rPr>
          <w:color w:val="auto"/>
          <w:shd w:val="clear" w:color="auto" w:fill="FFE599" w:themeFill="accent4" w:themeFillTint="66"/>
        </w:rPr>
        <w:t>Je vindt de privacyverklaring terug via</w:t>
      </w:r>
      <w:r w:rsidR="009C5348" w:rsidRPr="00D67452">
        <w:rPr>
          <w:color w:val="auto"/>
        </w:rPr>
        <w:t xml:space="preserve"> </w:t>
      </w:r>
      <w:sdt>
        <w:sdtPr>
          <w:rPr>
            <w:color w:val="auto"/>
          </w:rPr>
          <w:id w:val="-331142005"/>
          <w:placeholder>
            <w:docPart w:val="26D3BC3A4DBA4519BD712823A8F47771"/>
          </w:placeholder>
        </w:sdtPr>
        <w:sdtEndPr/>
        <w:sdtContent>
          <w:sdt>
            <w:sdtPr>
              <w:rPr>
                <w:color w:val="auto"/>
              </w:rPr>
              <w:alias w:val="Model privacyverklaring"/>
              <w:tag w:val="Model privacyverklaring"/>
              <w:id w:val="2147077583"/>
              <w:placeholder>
                <w:docPart w:val="26D3BC3A4DBA4519BD712823A8F47771"/>
              </w:placeholder>
              <w15:color w:val="A8AF37"/>
            </w:sdtPr>
            <w:sdtEndPr/>
            <w:sdtContent>
              <w:r w:rsidR="00464C21" w:rsidRPr="00D67452">
                <w:rPr>
                  <w:color w:val="auto"/>
                </w:rPr>
                <w:t xml:space="preserve"> </w:t>
              </w:r>
              <w:r w:rsidR="008E2EE5" w:rsidRPr="00D67452">
                <w:rPr>
                  <w:b/>
                  <w:bCs/>
                  <w:color w:val="auto"/>
                </w:rPr>
                <w:t>de</w:t>
              </w:r>
              <w:r w:rsidR="00464C21" w:rsidRPr="00D67452">
                <w:rPr>
                  <w:b/>
                  <w:bCs/>
                  <w:color w:val="auto"/>
                </w:rPr>
                <w:t xml:space="preserve"> website </w:t>
              </w:r>
              <w:hyperlink r:id="rId67" w:history="1">
                <w:proofErr w:type="spellStart"/>
                <w:proofErr w:type="gramStart"/>
                <w:r w:rsidR="00061A36" w:rsidRPr="00D67452">
                  <w:rPr>
                    <w:rStyle w:val="Hyperlink"/>
                    <w:b/>
                    <w:bCs/>
                    <w:color w:val="auto"/>
                  </w:rPr>
                  <w:t>pro.katholiekonderwijs</w:t>
                </w:r>
                <w:proofErr w:type="gramEnd"/>
                <w:r w:rsidR="00061A36" w:rsidRPr="00D67452">
                  <w:rPr>
                    <w:rStyle w:val="Hyperlink"/>
                    <w:b/>
                    <w:bCs/>
                    <w:color w:val="auto"/>
                  </w:rPr>
                  <w:t>.vlaanderen</w:t>
                </w:r>
                <w:proofErr w:type="spellEnd"/>
                <w:r w:rsidR="00061A36" w:rsidRPr="00D67452">
                  <w:rPr>
                    <w:rStyle w:val="Hyperlink"/>
                    <w:b/>
                    <w:bCs/>
                    <w:color w:val="auto"/>
                  </w:rPr>
                  <w:t>/GDPR</w:t>
                </w:r>
              </w:hyperlink>
            </w:sdtContent>
          </w:sdt>
        </w:sdtContent>
      </w:sdt>
      <w:r w:rsidR="00B92405" w:rsidRPr="00D67452">
        <w:rPr>
          <w:color w:val="auto"/>
        </w:rPr>
        <w:t>.</w:t>
      </w:r>
      <w:r w:rsidR="00C55BD5" w:rsidRPr="00D67452">
        <w:rPr>
          <w:color w:val="auto"/>
        </w:rPr>
        <w:t xml:space="preserve"> </w:t>
      </w:r>
      <w:r w:rsidR="00A11E63" w:rsidRPr="00D67452">
        <w:rPr>
          <w:color w:val="auto"/>
        </w:rPr>
        <w:t>Als je vragen hebt over de privacy van je kind</w:t>
      </w:r>
      <w:r w:rsidR="005B0D24" w:rsidRPr="00D67452">
        <w:rPr>
          <w:color w:val="auto"/>
        </w:rPr>
        <w:t xml:space="preserve"> </w:t>
      </w:r>
      <w:r w:rsidR="005B0D24" w:rsidRPr="00D67452">
        <w:rPr>
          <w:color w:val="auto"/>
          <w:shd w:val="clear" w:color="auto" w:fill="FFE599" w:themeFill="accent4" w:themeFillTint="66"/>
        </w:rPr>
        <w:t>of bezwaar hebt tegen bepaalde verwerkingen</w:t>
      </w:r>
      <w:r w:rsidR="00A11E63" w:rsidRPr="00D67452">
        <w:rPr>
          <w:color w:val="auto"/>
          <w:shd w:val="clear" w:color="auto" w:fill="FFE599" w:themeFill="accent4" w:themeFillTint="66"/>
        </w:rPr>
        <w:t>,</w:t>
      </w:r>
      <w:r w:rsidR="00A11E63" w:rsidRPr="00D67452">
        <w:rPr>
          <w:color w:val="auto"/>
        </w:rPr>
        <w:t xml:space="preserve"> </w:t>
      </w:r>
      <w:r w:rsidR="00C04D94" w:rsidRPr="00D67452">
        <w:rPr>
          <w:color w:val="auto"/>
        </w:rPr>
        <w:t>kun</w:t>
      </w:r>
      <w:r w:rsidR="00A11E63" w:rsidRPr="00D67452">
        <w:rPr>
          <w:color w:val="auto"/>
        </w:rPr>
        <w:t xml:space="preserve"> je contact opnemen met</w:t>
      </w:r>
      <w:r w:rsidR="008E2EE5" w:rsidRPr="00D67452">
        <w:rPr>
          <w:color w:val="auto"/>
        </w:rPr>
        <w:t xml:space="preserve"> de directeur.</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Pr>
          <w:shd w:val="clear" w:color="auto" w:fill="FFE599" w:themeFill="accent4" w:themeFillTint="66"/>
        </w:rPr>
        <w:t>We zijn</w:t>
      </w:r>
      <w:r w:rsidR="003560DD" w:rsidRPr="00783364">
        <w:rPr>
          <w:shd w:val="clear" w:color="auto" w:fill="FFE599" w:themeFill="accent4" w:themeFillTint="66"/>
        </w:rPr>
        <w:t xml:space="preserve"> verplicht om aan </w:t>
      </w:r>
      <w:r w:rsidR="003560DD">
        <w:rPr>
          <w:shd w:val="clear" w:color="auto" w:fill="FFE599" w:themeFill="accent4" w:themeFillTint="66"/>
        </w:rPr>
        <w:t>de</w:t>
      </w:r>
      <w:r w:rsidR="003560DD" w:rsidRPr="00783364">
        <w:rPr>
          <w:shd w:val="clear" w:color="auto" w:fill="FFE599" w:themeFill="accent4" w:themeFillTint="66"/>
        </w:rPr>
        <w:t xml:space="preserve"> nieuwe school te melden als je </w:t>
      </w:r>
      <w:r w:rsidR="003560DD">
        <w:rPr>
          <w:shd w:val="clear" w:color="auto" w:fill="FFE599" w:themeFill="accent4" w:themeFillTint="66"/>
        </w:rPr>
        <w:t xml:space="preserve">kind </w:t>
      </w:r>
      <w:r w:rsidR="003560DD" w:rsidRPr="00783364">
        <w:rPr>
          <w:shd w:val="clear" w:color="auto" w:fill="FFE599" w:themeFill="accent4" w:themeFillTint="66"/>
        </w:rPr>
        <w:t xml:space="preserve">een gemotiveerd verslag of een verslag </w:t>
      </w:r>
      <w:r w:rsidR="003560DD">
        <w:rPr>
          <w:shd w:val="clear" w:color="auto" w:fill="FFE599" w:themeFill="accent4" w:themeFillTint="66"/>
        </w:rPr>
        <w:t>heeft</w:t>
      </w:r>
      <w:r w:rsidR="003560DD" w:rsidRPr="00783364">
        <w:rPr>
          <w:shd w:val="clear" w:color="auto" w:fill="FFE599" w:themeFill="accent4" w:themeFillTint="66"/>
        </w:rPr>
        <w:t xml:space="preserve">. </w:t>
      </w:r>
      <w:r w:rsidR="003560DD">
        <w:rPr>
          <w:shd w:val="clear" w:color="auto" w:fill="FFE599" w:themeFill="accent4" w:themeFillTint="66"/>
        </w:rPr>
        <w:t>De</w:t>
      </w:r>
      <w:r w:rsidR="003560DD" w:rsidRPr="00783364">
        <w:rPr>
          <w:shd w:val="clear" w:color="auto" w:fill="FFE599" w:themeFill="accent4" w:themeFillTint="66"/>
        </w:rPr>
        <w:t xml:space="preserve"> nieuwe school kan </w:t>
      </w:r>
      <w:r w:rsidR="003560DD">
        <w:rPr>
          <w:shd w:val="clear" w:color="auto" w:fill="FFE599" w:themeFill="accent4" w:themeFillTint="66"/>
        </w:rPr>
        <w:t>dit</w:t>
      </w:r>
      <w:r w:rsidR="003560DD" w:rsidRPr="00783364">
        <w:rPr>
          <w:shd w:val="clear" w:color="auto" w:fill="FFE599" w:themeFill="accent4" w:themeFillTint="66"/>
        </w:rPr>
        <w:t xml:space="preserve"> gemotiveerd verslag of verslag raadplegen via IRIS-CLB online. In geval van een verslag geven we daarvan ook een kopie aan </w:t>
      </w:r>
      <w:r w:rsidR="003560DD">
        <w:rPr>
          <w:shd w:val="clear" w:color="auto" w:fill="FFE599" w:themeFill="accent4" w:themeFillTint="66"/>
        </w:rPr>
        <w:t>de</w:t>
      </w:r>
      <w:r w:rsidR="003560DD" w:rsidRPr="00783364">
        <w:rPr>
          <w:shd w:val="clear" w:color="auto" w:fill="FFE599" w:themeFill="accent4" w:themeFillTint="66"/>
        </w:rPr>
        <w:t xml:space="preserv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lastRenderedPageBreak/>
        <w:t>Maken en publiceren van beeld- of geluidsopnames</w:t>
      </w:r>
    </w:p>
    <w:p w14:paraId="53757DD6" w14:textId="181C9B13"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rPr>
                <w:b/>
              </w:rPr>
            </w:sdtEndPr>
            <w:sdtContent>
              <w:r w:rsidR="00004D25" w:rsidRPr="00015125">
                <w:rPr>
                  <w:b/>
                  <w:lang w:val="nl-NL"/>
                </w:rPr>
                <w:t>op onze website, in de schoolkrant, …</w:t>
              </w:r>
            </w:sdtContent>
          </w:sdt>
          <w:r w:rsidR="00004D25">
            <w:rPr>
              <w:b/>
            </w:rPr>
            <w:t xml:space="preserve"> </w:t>
          </w:r>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33396782"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 xml:space="preserve">beeld- of </w:t>
      </w:r>
      <w:r w:rsidRPr="00D67452">
        <w:rPr>
          <w:color w:val="auto"/>
          <w:lang w:val="nl-NL" w:eastAsia="nl-NL"/>
        </w:rPr>
        <w:t xml:space="preserve">geluidsopnames. Jouw toestemming </w:t>
      </w:r>
      <w:r w:rsidR="008E2EE5" w:rsidRPr="00D67452">
        <w:rPr>
          <w:color w:val="auto"/>
          <w:lang w:val="nl-NL" w:eastAsia="nl-NL"/>
        </w:rPr>
        <w:t xml:space="preserve">die we via een toestemmings-formulier vragen, blijft in principe gelden voor de gehele schoolloopbaan van je kind. </w:t>
      </w:r>
      <w:r w:rsidRPr="00D67452">
        <w:rPr>
          <w:color w:val="auto"/>
          <w:lang w:val="nl-NL" w:eastAsia="nl-NL"/>
        </w:rPr>
        <w:t xml:space="preserve">Enkel </w:t>
      </w:r>
      <w:proofErr w:type="gramStart"/>
      <w:r w:rsidRPr="00D67452">
        <w:rPr>
          <w:color w:val="auto"/>
          <w:lang w:val="nl-NL" w:eastAsia="nl-NL"/>
        </w:rPr>
        <w:t>indien</w:t>
      </w:r>
      <w:proofErr w:type="gramEnd"/>
      <w:r w:rsidRPr="00D67452">
        <w:rPr>
          <w:color w:val="auto"/>
          <w:lang w:val="nl-NL" w:eastAsia="nl-NL"/>
        </w:rPr>
        <w:t xml:space="preserve"> </w:t>
      </w:r>
      <w:r w:rsidRPr="00CF1682">
        <w:rPr>
          <w:lang w:val="nl-NL" w:eastAsia="nl-NL"/>
        </w:rPr>
        <w:t xml:space="preserve">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9D54BD">
            <w:rPr>
              <w:lang w:val="nl-NL" w:eastAsia="nl-NL"/>
            </w:rPr>
            <w:t>de directeur.</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2B518D40"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578">
        <w:rPr>
          <w:shd w:val="clear" w:color="auto" w:fill="FFE599" w:themeFill="accent4" w:themeFillTint="66"/>
        </w:rPr>
        <w:t xml:space="preserve">Je </w:t>
      </w:r>
      <w:r w:rsidR="00656762">
        <w:rPr>
          <w:shd w:val="clear" w:color="auto" w:fill="FFE599" w:themeFill="accent4" w:themeFillTint="66"/>
        </w:rPr>
        <w:t>kunt</w:t>
      </w:r>
      <w:r w:rsidR="00AB0578" w:rsidRPr="00AB0578">
        <w:rPr>
          <w:shd w:val="clear" w:color="auto" w:fill="FFE599" w:themeFill="accent4" w:themeFillTint="66"/>
        </w:rPr>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9D54BD">
            <w:rPr>
              <w:lang w:val="nl-NL" w:eastAsia="nl-NL"/>
            </w:rPr>
            <w:t>de directeur</w:t>
          </w:r>
        </w:sdtContent>
      </w:sdt>
      <w:r w:rsidRPr="003D72E0">
        <w:t xml:space="preserve">. We kunnen geen gegevens doorgeven </w:t>
      </w:r>
      <w:r w:rsidR="00991778">
        <w:t>over</w:t>
      </w:r>
      <w:r w:rsidRPr="003D72E0">
        <w:t xml:space="preserve"> anderen, zoals medeleerlingen.</w:t>
      </w:r>
    </w:p>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3"/>
                    </pic:cNvPr>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3C8CB7B1" w:rsidR="00382063" w:rsidRPr="00FD6C69" w:rsidRDefault="001F3AE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lang w:eastAsia="nl-BE"/>
        </w:rPr>
        <w:lastRenderedPageBreak/>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891D4DA" id="Papier 206" o:spid="_x0000_s1026" editas="canvas" style="position:absolute;margin-left:-70.9pt;margin-top:-56.7pt;width:23pt;height:16.5pt;z-index:251658246"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75"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76" o:title=""/>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5" w:name="_Engagementsverklaring_tussen_jou"/>
      <w:bookmarkStart w:id="56" w:name="_Ref60913674"/>
      <w:bookmarkStart w:id="57" w:name="_Ref66443695"/>
      <w:bookmarkEnd w:id="55"/>
      <w:r w:rsidRPr="005A62EF">
        <w:rPr>
          <w:color w:val="FFFFFF" w:themeColor="background1"/>
        </w:rPr>
        <w:t xml:space="preserve">Engagementsverklaring tussen </w:t>
      </w:r>
      <w:bookmarkEnd w:id="56"/>
      <w:r w:rsidRPr="005A62EF">
        <w:rPr>
          <w:color w:val="FFFFFF" w:themeColor="background1"/>
        </w:rPr>
        <w:t>jou en onze school</w:t>
      </w:r>
      <w:bookmarkEnd w:id="57"/>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58" w:name="_oudercontacten"/>
      <w:bookmarkEnd w:id="58"/>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222250" cy="222250"/>
                    </a:xfrm>
                    <a:prstGeom prst="rect">
                      <a:avLst/>
                    </a:prstGeom>
                  </pic:spPr>
                </pic:pic>
              </a:graphicData>
            </a:graphic>
          </wp:anchor>
        </w:drawing>
      </w:r>
      <w:proofErr w:type="gramStart"/>
      <w:r w:rsidRPr="069DED66">
        <w:rPr>
          <w:rFonts w:eastAsiaTheme="minorEastAsia"/>
          <w:b w:val="0"/>
          <w:color w:val="FFFFFF" w:themeColor="background1"/>
        </w:rPr>
        <w:t>oudercontacten</w:t>
      </w:r>
      <w:proofErr w:type="gramEnd"/>
      <w:r w:rsidRPr="069DED66">
        <w:rPr>
          <w:rFonts w:eastAsiaTheme="minorEastAsia"/>
          <w:b w:val="0"/>
          <w:color w:val="FFFFFF" w:themeColor="background1"/>
        </w:rPr>
        <w:t xml:space="preserve">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1EBA0814" w:rsidR="001C5D50" w:rsidRDefault="0079760C" w:rsidP="001C5D50">
          <w:r w:rsidRPr="0079760C">
            <w:t>Daarvoor plannen we bij het begin van elk schooljaar een ouderavond in de klas van je kind. Je kan er kennis maken met de leraar van je kind en met de manier van werken.</w:t>
          </w:r>
        </w:p>
      </w:sdtContent>
    </w:sdt>
    <w:p w14:paraId="5502529F" w14:textId="397DF610"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17EBE0A8"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9D54BD">
            <w:rPr>
              <w:lang w:val="nl-NL" w:eastAsia="nl-NL"/>
            </w:rPr>
            <w:t>de leerkracht van je kind. Dit doe je via de agenda of digitaal bericht.</w:t>
          </w:r>
        </w:sdtContent>
      </w:sdt>
    </w:p>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7C39BE86"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83"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sdt>
      <w:sdtPr>
        <w:rPr>
          <w:lang w:val="nl-NL" w:eastAsia="nl-NL"/>
        </w:rPr>
        <w:alias w:val="Vermeld hier de schooluren"/>
        <w:tag w:val="Vermeld hier de schooluren"/>
        <w:id w:val="1166822824"/>
        <w:placeholder>
          <w:docPart w:val="5BD0053EA9454780A19B57BC98DF1336"/>
        </w:placeholder>
        <w15:color w:val="A8AF37"/>
      </w:sdtPr>
      <w:sdtEndPr>
        <w:rPr>
          <w:color w:val="auto"/>
        </w:rPr>
      </w:sdtEndPr>
      <w:sdtContent>
        <w:p w14:paraId="4C070B38" w14:textId="16C0FA60" w:rsidR="0067473E" w:rsidRPr="00F22C03" w:rsidRDefault="0067473E" w:rsidP="007535E9">
          <w:pPr>
            <w:spacing w:line="360" w:lineRule="auto"/>
            <w:rPr>
              <w:color w:val="auto"/>
            </w:rPr>
          </w:pPr>
          <w:r w:rsidRPr="00F22C03">
            <w:rPr>
              <w:color w:val="auto"/>
            </w:rPr>
            <w:t xml:space="preserve">De school begint om 8.25u en eindigt om 15.35u, er is middagpauze van 11.45 tot 13.15u. Op woensdag eindigt de school om 12.10u. Wij verwachten dat je kind dagelijks en op tijd op school is. Kinderen die te laat toekomen melden zich aan bij het secretariaat. </w:t>
          </w:r>
          <w:r w:rsidR="00F17CF6" w:rsidRPr="008070CE">
            <w:rPr>
              <w:color w:val="auto"/>
            </w:rPr>
            <w:t>We verwachten dat je ons voor 8.20 uur verwittigt bij afwezigheid van je kind.</w:t>
          </w:r>
        </w:p>
        <w:p w14:paraId="39BA45CE" w14:textId="0EC00496" w:rsidR="000E3352" w:rsidRPr="000617B1" w:rsidRDefault="0067473E" w:rsidP="007535E9">
          <w:pPr>
            <w:spacing w:after="240" w:line="360" w:lineRule="auto"/>
            <w:outlineLvl w:val="0"/>
            <w:rPr>
              <w:color w:val="auto"/>
            </w:rPr>
          </w:pPr>
          <w:r w:rsidRPr="00F22C03">
            <w:rPr>
              <w:color w:val="auto"/>
            </w:rPr>
            <w:t xml:space="preserve">Het toezicht door de school begint om 8.00 uur. Er is toezicht op de speelplaats tot </w:t>
          </w:r>
          <w:proofErr w:type="gramStart"/>
          <w:r w:rsidRPr="00F22C03">
            <w:rPr>
              <w:color w:val="auto"/>
            </w:rPr>
            <w:t>15.50  uur</w:t>
          </w:r>
          <w:proofErr w:type="gramEnd"/>
          <w:r w:rsidRPr="00F22C03">
            <w:rPr>
              <w:color w:val="auto"/>
            </w:rPr>
            <w:t>. De leerlingen die vóór 8.00 uur op de speelplaats worden afgezet, moeten naar de opvang. De leerlingen hebben voor en na die uren geen toelating om zonder toezicht op de speelplaats te zijn.</w:t>
          </w:r>
        </w:p>
      </w:sdtContent>
    </w:sdt>
    <w:p w14:paraId="49E99FCB" w14:textId="1612D895" w:rsidR="00A11E63" w:rsidRPr="00106AF4" w:rsidRDefault="00A11E63" w:rsidP="00736586">
      <w:pPr>
        <w:spacing w:before="200"/>
        <w:rPr>
          <w:color w:val="auto"/>
        </w:rPr>
      </w:pPr>
      <w:r w:rsidRPr="00A85AA8">
        <w:lastRenderedPageBreak/>
        <w:t>Het CLB waarmee we samenwerken</w:t>
      </w:r>
      <w:r w:rsidR="00E8229F">
        <w:t>,</w:t>
      </w:r>
      <w:r w:rsidRPr="00A85AA8">
        <w:t xml:space="preserve"> staat in voor de begeleiding bij problematische afwezigheden. </w:t>
      </w:r>
      <w:r w:rsidRPr="00106AF4">
        <w:rPr>
          <w:color w:val="auto"/>
        </w:rPr>
        <w:t xml:space="preserve">Die begeleiding is verplicht. Als je niet ingaat op die begeleiding, melden we </w:t>
      </w:r>
      <w:r w:rsidR="00300AC4" w:rsidRPr="00106AF4">
        <w:rPr>
          <w:color w:val="auto"/>
        </w:rPr>
        <w:t>dat</w:t>
      </w:r>
      <w:r w:rsidRPr="00106AF4">
        <w:rPr>
          <w:color w:val="auto"/>
        </w:rPr>
        <w:t xml:space="preserve"> aan de overheid.</w:t>
      </w:r>
    </w:p>
    <w:sdt>
      <w:sdtPr>
        <w:rPr>
          <w:color w:val="auto"/>
          <w:lang w:val="nl-NL" w:eastAsia="nl-NL"/>
        </w:rPr>
        <w:alias w:val="Begeleiding van problematische afwezigheden"/>
        <w:tag w:val="begeleiding van problematische afwezigheden"/>
        <w:id w:val="171303046"/>
        <w:placeholder>
          <w:docPart w:val="C0E9580961DF4DC3A83C6E25DEF7382B"/>
        </w:placeholder>
        <w15:color w:val="A8AF37"/>
      </w:sdtPr>
      <w:sdtEndPr>
        <w:rPr>
          <w:b/>
        </w:rPr>
      </w:sdtEndPr>
      <w:sdtContent>
        <w:p w14:paraId="43025F4C" w14:textId="0AABDE48" w:rsidR="009B0125" w:rsidRPr="00106AF4" w:rsidRDefault="00106AF4" w:rsidP="009A0FDA">
          <w:pPr>
            <w:rPr>
              <w:rFonts w:ascii="Verdana" w:eastAsia="Times New Roman" w:hAnsi="Verdana" w:cs="Arial"/>
              <w:lang w:eastAsia="nl-NL"/>
            </w:rPr>
          </w:pPr>
          <w:proofErr w:type="gramStart"/>
          <w:r w:rsidRPr="008B1D4B">
            <w:rPr>
              <w:bCs/>
              <w:color w:val="auto"/>
            </w:rPr>
            <w:t>Indien</w:t>
          </w:r>
          <w:proofErr w:type="gramEnd"/>
          <w:r w:rsidRPr="008B1D4B">
            <w:rPr>
              <w:bCs/>
              <w:color w:val="auto"/>
            </w:rPr>
            <w:t xml:space="preserve"> uw kleuter </w:t>
          </w:r>
          <w:r w:rsidR="00391BDC" w:rsidRPr="008B1D4B">
            <w:rPr>
              <w:bCs/>
              <w:color w:val="auto"/>
            </w:rPr>
            <w:t xml:space="preserve">5 x onwettig </w:t>
          </w:r>
          <w:r w:rsidR="008B1D4B" w:rsidRPr="008B1D4B">
            <w:rPr>
              <w:bCs/>
              <w:color w:val="auto"/>
            </w:rPr>
            <w:t xml:space="preserve">afwezig is (5 x een halve dag) zal de </w:t>
          </w:r>
          <w:r w:rsidR="002A3712">
            <w:rPr>
              <w:bCs/>
              <w:color w:val="auto"/>
            </w:rPr>
            <w:t>zorgcoördinator contact met u opnemen en nadien het CLB verwittigen.</w:t>
          </w:r>
          <w:r w:rsidR="00B46897">
            <w:rPr>
              <w:bCs/>
              <w:color w:val="auto"/>
            </w:rPr>
            <w:t xml:space="preserve"> </w:t>
          </w:r>
        </w:p>
      </w:sdtContent>
    </w:sdt>
    <w:p w14:paraId="1A0EF97C" w14:textId="1BBA3519" w:rsidR="00A11E63" w:rsidRPr="00BA4CA5" w:rsidRDefault="00A11E63" w:rsidP="00611C06">
      <w:pPr>
        <w:spacing w:before="200"/>
        <w:rPr>
          <w:b/>
          <w:bCs/>
          <w:color w:val="FFFFFF" w:themeColor="background1"/>
        </w:rPr>
      </w:pPr>
      <w:r w:rsidRPr="00A85AA8">
        <w:t>Je k</w:t>
      </w:r>
      <w:r>
        <w:t>unt</w:t>
      </w:r>
      <w:r w:rsidRPr="00A85AA8">
        <w:t xml:space="preserve"> steeds bij ons terecht in geval van problemen. We zullen samen naar de meest geschikte aanpak zoeken</w:t>
      </w:r>
      <w:r w:rsidR="006C7C65">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2590800" y="6350"/>
                            <a:ext cx="232410" cy="232410"/>
                          </a:xfrm>
                          <a:prstGeom prst="rect">
                            <a:avLst/>
                          </a:prstGeom>
                        </pic:spPr>
                      </pic:pic>
                    </wpg:wgp>
                  </a:graphicData>
                </a:graphic>
              </wp:anchor>
            </w:drawing>
          </mc:Choice>
          <mc:Fallback>
            <w:pict>
              <v:group w14:anchorId="6E227010"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">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86"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86" o:title="Zorg silhouet"/>
                </v:shape>
              </v:group>
            </w:pict>
          </mc:Fallback>
        </mc:AlternateContent>
      </w:r>
      <w:r w:rsidR="0033296C">
        <w:t>.</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2000250" y="0"/>
                            <a:ext cx="190500" cy="190500"/>
                          </a:xfrm>
                          <a:prstGeom prst="rect">
                            <a:avLst/>
                          </a:prstGeom>
                        </pic:spPr>
                      </pic:pic>
                    </wpg:wgp>
                  </a:graphicData>
                </a:graphic>
              </wp:anchor>
            </w:drawing>
          </mc:Choice>
          <mc:Fallback>
            <w:pict>
              <v:group w14:anchorId="2F9DE601" id="Groep 9" o:spid="_x0000_s1026" style="position:absolute;margin-left:142.1pt;margin-top:-.2pt;width:172.5pt;height:15pt;z-index:251658251" coordsize="21907,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">
                <v:shape id="Graphic 238" o:spid="_x0000_s1027"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r:id="rId89" o:title="Denkwolkje silhouet"/>
                </v:shape>
                <v:shape id="Graphic 243" o:spid="_x0000_s1028"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r:id="rId89" o:title="Denkwolkje silhouet"/>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C704B68"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traject voor kinderen die de onderwijstaal onvoldoende beheersen</w:t>
      </w:r>
      <w:proofErr w:type="gramStart"/>
      <w:r w:rsidRPr="00A85AA8">
        <w:rPr>
          <w:rFonts w:eastAsia="Times New Roman" w:cs="Arial"/>
          <w:lang w:eastAsia="nl-NL"/>
        </w:rPr>
        <w:t>).</w:t>
      </w:r>
      <w:r w:rsidRPr="000D0026">
        <w:rPr>
          <w:rFonts w:eastAsia="Times New Roman" w:cs="Arial"/>
          <w:lang w:eastAsia="nl-NL"/>
        </w:rPr>
        <w:t>.</w:t>
      </w:r>
      <w:proofErr w:type="gramEnd"/>
      <w:r w:rsidRPr="000D0026">
        <w:rPr>
          <w:rFonts w:eastAsia="Times New Roman" w:cs="Arial"/>
          <w:lang w:eastAsia="nl-NL"/>
        </w:rPr>
        <w:t xml:space="preserve"> Vraag ons gerust naar informatie over plaatselijke initiatieven die je engagement daarbij kunnen helpen ondersteunen.</w:t>
      </w:r>
    </w:p>
    <w:sdt>
      <w:sdtPr>
        <w:rPr>
          <w:lang w:val="nl-NL" w:eastAsia="nl-NL"/>
        </w:rPr>
        <w:alias w:val="Vermeld hier de bijkomende taalengagementen"/>
        <w:tag w:val="Vermeld hier de bijkomende taalengagementen"/>
        <w:id w:val="-2076270549"/>
        <w:placeholder>
          <w:docPart w:val="C52617CBD3634DB6A7CA8D4A2BA32A5C"/>
        </w:placeholder>
        <w15:color w:val="A8AF37"/>
      </w:sdtPr>
      <w:sdtEndPr>
        <w:rPr>
          <w:b/>
        </w:rPr>
      </w:sdtEndPr>
      <w:sdtContent>
        <w:p w14:paraId="10B9879C" w14:textId="16B4ECCE" w:rsidR="005F4124" w:rsidRDefault="007A6956" w:rsidP="00B75656">
          <w:pPr>
            <w:rPr>
              <w:b/>
              <w:lang w:val="nl-NL" w:eastAsia="nl-NL"/>
            </w:rPr>
          </w:pPr>
          <w:r>
            <w:rPr>
              <w:lang w:val="nl-NL" w:eastAsia="nl-NL"/>
            </w:rPr>
            <w:t xml:space="preserve">Binnen Zele kan men gebruik maken van volgende taalinitiatieven: de Leerschakel (huistaak-en studiebegeleiding/ tolk), de Schooltas (huiswerkbegeleiding), </w:t>
          </w:r>
          <w:proofErr w:type="spellStart"/>
          <w:r>
            <w:rPr>
              <w:lang w:val="nl-NL" w:eastAsia="nl-NL"/>
            </w:rPr>
            <w:t>TAALbubbelZ</w:t>
          </w:r>
          <w:proofErr w:type="spellEnd"/>
          <w:r>
            <w:rPr>
              <w:lang w:val="nl-NL" w:eastAsia="nl-NL"/>
            </w:rPr>
            <w:t xml:space="preserve"> (</w:t>
          </w:r>
          <w:proofErr w:type="spellStart"/>
          <w:r>
            <w:rPr>
              <w:lang w:val="nl-NL" w:eastAsia="nl-NL"/>
            </w:rPr>
            <w:t>binnenbubbelbad</w:t>
          </w:r>
          <w:proofErr w:type="spellEnd"/>
          <w:r>
            <w:rPr>
              <w:lang w:val="nl-NL" w:eastAsia="nl-NL"/>
            </w:rPr>
            <w:t xml:space="preserve">/ </w:t>
          </w:r>
          <w:proofErr w:type="spellStart"/>
          <w:r>
            <w:rPr>
              <w:lang w:val="nl-NL" w:eastAsia="nl-NL"/>
            </w:rPr>
            <w:t>connectbubbelZ</w:t>
          </w:r>
          <w:proofErr w:type="spellEnd"/>
          <w:r>
            <w:rPr>
              <w:lang w:val="nl-NL" w:eastAsia="nl-NL"/>
            </w:rPr>
            <w:t xml:space="preserve"> en buitenbubbelbad) en Met Lola in het Taalbad.</w:t>
          </w:r>
        </w:p>
      </w:sdtContent>
    </w:sdt>
    <w:p w14:paraId="50EB21D5" w14:textId="0D23573B" w:rsidR="00B66609" w:rsidRPr="003A2782" w:rsidRDefault="001F3AE3"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43E4BC3" w14:textId="77777777" w:rsidR="00AE481D" w:rsidRDefault="00AE481D">
      <w:pPr>
        <w:suppressAutoHyphens w:val="0"/>
        <w:rPr>
          <w:rFonts w:eastAsiaTheme="majorEastAsia" w:cstheme="majorBidi"/>
          <w:b/>
          <w:color w:val="FFFFFF" w:themeColor="background1"/>
          <w:szCs w:val="22"/>
        </w:rPr>
      </w:pPr>
      <w:bookmarkStart w:id="59" w:name="_Ouderlijk_gezag"/>
      <w:bookmarkStart w:id="60" w:name="_Ref60913678"/>
      <w:bookmarkStart w:id="61" w:name="_Ref66443720"/>
      <w:bookmarkEnd w:id="59"/>
      <w:r>
        <w:rPr>
          <w:color w:val="FFFFFF" w:themeColor="background1"/>
        </w:rPr>
        <w:br w:type="page"/>
      </w:r>
    </w:p>
    <w:p w14:paraId="1D77F1D8" w14:textId="35B0A1DC" w:rsidR="00A11E63" w:rsidRPr="00E518F8" w:rsidRDefault="00766535" w:rsidP="00DA0B41">
      <w:pPr>
        <w:pStyle w:val="Kop2"/>
        <w:shd w:val="clear" w:color="auto" w:fill="EC7D23"/>
        <w:rPr>
          <w:color w:val="FFFFFF" w:themeColor="background1"/>
        </w:rPr>
      </w:pPr>
      <w:r>
        <w:rPr>
          <w:bCs/>
          <w:noProof/>
          <w:color w:val="FFFFFF" w:themeColor="background1"/>
          <w:lang w:eastAsia="nl-BE"/>
        </w:rPr>
        <w:lastRenderedPageBreak/>
        <w:drawing>
          <wp:anchor distT="0" distB="0" distL="114300" distR="114300" simplePos="0" relativeHeight="25167466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0"/>
      <w:bookmarkEnd w:id="61"/>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rFonts w:eastAsia="Times New Roman" w:cs="Times New Roman"/>
          <w:color w:val="00B050"/>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rFonts w:eastAsiaTheme="minorHAnsi" w:cstheme="minorBidi"/>
          <w:b/>
        </w:rPr>
      </w:sdtEndPr>
      <w:sdtContent>
        <w:sdt>
          <w:sdtPr>
            <w:rPr>
              <w:lang w:val="nl-NL" w:eastAsia="nl-NL"/>
            </w:rPr>
            <w:alias w:val="Vermeld hier de afspraken rond informatiedoorstroom"/>
            <w:tag w:val="Vermeld hier de afspraken rond informatiedoorstroom"/>
            <w:id w:val="-417324117"/>
            <w:placeholder>
              <w:docPart w:val="DB90377DC6174D98929D1A2015258F4B"/>
            </w:placeholder>
            <w15:color w:val="A8AF37"/>
          </w:sdtPr>
          <w:sdtEndPr>
            <w:rPr>
              <w:b/>
              <w:color w:val="00B050"/>
            </w:rPr>
          </w:sdtEndPr>
          <w:sdtContent>
            <w:p w14:paraId="5FA8F396" w14:textId="3376D3E3" w:rsidR="00B047E0" w:rsidRPr="00DE6F50" w:rsidRDefault="00B047E0" w:rsidP="00B047E0">
              <w:pPr>
                <w:spacing w:after="240" w:line="240" w:lineRule="auto"/>
                <w:jc w:val="both"/>
                <w:rPr>
                  <w:lang w:val="nl-NL" w:eastAsia="nl-NL"/>
                </w:rPr>
              </w:pPr>
              <w:r w:rsidRPr="00DE6F50">
                <w:rPr>
                  <w:lang w:val="nl-NL" w:eastAsia="nl-NL"/>
                </w:rPr>
                <w:t xml:space="preserve">- Afspraken i.v.m. de agenda, brieven, …: </w:t>
              </w:r>
              <w:proofErr w:type="gramStart"/>
              <w:r w:rsidRPr="00DE6F50">
                <w:rPr>
                  <w:lang w:val="nl-NL" w:eastAsia="nl-NL"/>
                </w:rPr>
                <w:t>Indien</w:t>
              </w:r>
              <w:proofErr w:type="gramEnd"/>
              <w:r w:rsidRPr="00DE6F50">
                <w:rPr>
                  <w:lang w:val="nl-NL" w:eastAsia="nl-NL"/>
                </w:rPr>
                <w:t xml:space="preserve"> ouders niet meer samenleven worden de brieven in tweevoud meegegeven</w:t>
              </w:r>
              <w:r>
                <w:rPr>
                  <w:lang w:val="nl-NL" w:eastAsia="nl-NL"/>
                </w:rPr>
                <w:t xml:space="preserve"> (indien gewenst).</w:t>
              </w:r>
            </w:p>
            <w:p w14:paraId="470639B2" w14:textId="089BA59F" w:rsidR="000616CA" w:rsidRPr="00D6438D" w:rsidRDefault="00B047E0" w:rsidP="00B047E0">
              <w:pPr>
                <w:spacing w:after="240" w:line="240" w:lineRule="auto"/>
                <w:jc w:val="both"/>
                <w:rPr>
                  <w:b/>
                  <w:color w:val="00B050"/>
                  <w:lang w:val="nl-NL" w:eastAsia="nl-NL"/>
                </w:rPr>
              </w:pPr>
              <w:r w:rsidRPr="00DE6F50">
                <w:rPr>
                  <w:lang w:val="nl-NL" w:eastAsia="nl-NL"/>
                </w:rPr>
                <w:t xml:space="preserve">- Afspraken in verband met oudercontact: </w:t>
              </w:r>
              <w:r>
                <w:rPr>
                  <w:lang w:val="nl-NL" w:eastAsia="nl-NL"/>
                </w:rPr>
                <w:t>de klasleerkracht maakt hierover afspraken met de ouders.</w:t>
              </w:r>
            </w:p>
          </w:sdtContent>
        </w:sdt>
      </w:sdtContent>
    </w:sdt>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0548CFA" w:rsidR="00532070" w:rsidRPr="003A2782" w:rsidRDefault="001F3AE3"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2" w:name="_Schoolkosten"/>
      <w:bookmarkStart w:id="63" w:name="_Ref60913685"/>
      <w:bookmarkStart w:id="64" w:name="_Ref66443754"/>
      <w:bookmarkEnd w:id="62"/>
      <w:r>
        <w:rPr>
          <w:bCs/>
          <w:noProof/>
          <w:color w:val="FFFFFF" w:themeColor="background1"/>
          <w:sz w:val="10"/>
          <w:szCs w:val="10"/>
          <w:lang w:eastAsia="nl-BE"/>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3"/>
      <w:bookmarkEnd w:id="64"/>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EndPr/>
      <w:sdtContent>
        <w:p w14:paraId="785ACAA3" w14:textId="38B54A3F" w:rsidR="00F07370" w:rsidRDefault="00A32BFF" w:rsidP="006C7C65">
          <w:pPr>
            <w:rPr>
              <w:lang w:val="nl-NL" w:eastAsia="nl-NL"/>
            </w:rPr>
          </w:pPr>
          <w:r w:rsidRPr="00A32BFF">
            <w:t>De</w:t>
          </w:r>
          <w:r w:rsidRPr="00A32BFF" w:rsidDel="000977CE">
            <w:t xml:space="preserve"> </w:t>
          </w:r>
          <w:r w:rsidRPr="00A32BFF">
            <w:t>bijdragelijst werd besproken op de schoolraad.</w:t>
          </w:r>
        </w:p>
      </w:sdtContent>
    </w:sdt>
    <w:sdt>
      <w:sdtPr>
        <w:rPr>
          <w:color w:val="00B050"/>
          <w:lang w:val="nl-NL" w:eastAsia="nl-NL"/>
        </w:rPr>
        <w:alias w:val="Vermeld hier de meerdaagse uitstappen"/>
        <w:id w:val="683858447"/>
        <w:placeholder>
          <w:docPart w:val="A5842C705A2B4C7EBE1624E3F8A5DC28"/>
        </w:placeholder>
        <w15:color w:val="A8AF37"/>
      </w:sdtPr>
      <w:sdtEndPr/>
      <w:sdtContent>
        <w:p w14:paraId="7B336D4B" w14:textId="77777777" w:rsidR="0057715D" w:rsidRDefault="0057715D" w:rsidP="00380B02">
          <w:pPr>
            <w:spacing w:after="0"/>
            <w:rPr>
              <w:color w:val="00B050"/>
              <w:lang w:val="nl-NL" w:eastAsia="nl-NL"/>
            </w:rPr>
          </w:pPr>
        </w:p>
        <w:p w14:paraId="0F3609BC" w14:textId="77777777" w:rsidR="0057715D" w:rsidRDefault="0057715D">
          <w:pPr>
            <w:suppressAutoHyphens w:val="0"/>
            <w:rPr>
              <w:color w:val="00B050"/>
              <w:lang w:val="nl-NL" w:eastAsia="nl-NL"/>
            </w:rPr>
          </w:pPr>
          <w:r>
            <w:rPr>
              <w:color w:val="00B050"/>
              <w:lang w:val="nl-NL" w:eastAsia="nl-NL"/>
            </w:rPr>
            <w:br w:type="page"/>
          </w:r>
        </w:p>
        <w:p w14:paraId="1E2376AD" w14:textId="7EF4C4FD" w:rsidR="00380B02" w:rsidRPr="00380B02" w:rsidRDefault="00380B02" w:rsidP="00380B02">
          <w:pPr>
            <w:spacing w:after="0"/>
            <w:rPr>
              <w:lang w:val="nl-NL" w:eastAsia="nl-NL"/>
            </w:rPr>
          </w:pPr>
          <w:r w:rsidRPr="00380B02">
            <w:rPr>
              <w:lang w:val="nl-NL" w:eastAsia="nl-NL"/>
            </w:rPr>
            <w:lastRenderedPageBreak/>
            <w:t>Wij respecteren strikt de bedragen voor de wettelijk vastgelegde maximumfactuur: er wordt maximaal €45 per kleuter aangerekend voor het hele schooljaar. Dit bedrag wordt besteed aan:</w:t>
          </w:r>
        </w:p>
        <w:p w14:paraId="518C95B3" w14:textId="77777777" w:rsidR="00380B02" w:rsidRPr="00380B02" w:rsidRDefault="00380B02" w:rsidP="00380B02">
          <w:pPr>
            <w:spacing w:after="0"/>
            <w:rPr>
              <w:lang w:val="nl-NL" w:eastAsia="nl-NL"/>
            </w:rPr>
          </w:pPr>
        </w:p>
        <w:p w14:paraId="1957DF7A" w14:textId="27203376" w:rsidR="00380B02" w:rsidRPr="00380B02" w:rsidRDefault="00380B02" w:rsidP="00380B02">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schoolsport</w:t>
          </w:r>
          <w:proofErr w:type="gramEnd"/>
          <w:r w:rsidRPr="00380B02">
            <w:rPr>
              <w:rFonts w:eastAsiaTheme="minorHAnsi" w:cstheme="minorBidi"/>
              <w:lang w:val="nl-NL" w:eastAsia="nl-NL"/>
            </w:rPr>
            <w:t xml:space="preserve"> (sportdag, zwemmen,…)</w:t>
          </w:r>
        </w:p>
        <w:p w14:paraId="5B2510ED" w14:textId="77777777" w:rsidR="00380B02" w:rsidRPr="00380B02" w:rsidRDefault="00380B02" w:rsidP="00380B02">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culturele</w:t>
          </w:r>
          <w:proofErr w:type="gramEnd"/>
          <w:r w:rsidRPr="00380B02">
            <w:rPr>
              <w:rFonts w:eastAsiaTheme="minorHAnsi" w:cstheme="minorBidi"/>
              <w:lang w:val="nl-NL" w:eastAsia="nl-NL"/>
            </w:rPr>
            <w:t xml:space="preserve"> uitstap (naar een museum, naar een theatervoorstelling, een kunstenaar op school,…)</w:t>
          </w:r>
        </w:p>
        <w:p w14:paraId="38074A7C" w14:textId="77777777" w:rsidR="00380B02" w:rsidRPr="00380B02" w:rsidRDefault="00380B02" w:rsidP="00380B02">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schoolreis</w:t>
          </w:r>
          <w:proofErr w:type="gramEnd"/>
        </w:p>
        <w:p w14:paraId="0AC15097" w14:textId="77777777" w:rsidR="00380B02" w:rsidRPr="00380B02" w:rsidRDefault="00380B02" w:rsidP="00380B02">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op</w:t>
          </w:r>
          <w:proofErr w:type="gramEnd"/>
          <w:r w:rsidRPr="00380B02">
            <w:rPr>
              <w:rFonts w:eastAsiaTheme="minorHAnsi" w:cstheme="minorBidi"/>
              <w:lang w:val="nl-NL" w:eastAsia="nl-NL"/>
            </w:rPr>
            <w:t xml:space="preserve"> stap naar de boerderij, op stap naar het bos,… </w:t>
          </w:r>
        </w:p>
        <w:p w14:paraId="353D66A8" w14:textId="77777777" w:rsidR="00380B02" w:rsidRPr="00380B02" w:rsidRDefault="00380B02" w:rsidP="00380B02">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aankopen</w:t>
          </w:r>
          <w:proofErr w:type="gramEnd"/>
          <w:r w:rsidRPr="00380B02">
            <w:rPr>
              <w:rFonts w:eastAsiaTheme="minorHAnsi" w:cstheme="minorBidi"/>
              <w:lang w:val="nl-NL" w:eastAsia="nl-NL"/>
            </w:rPr>
            <w:t xml:space="preserve"> van voedingsmiddelen voor klasactiviteiten zoals soep maken, cake bakken, </w:t>
          </w:r>
          <w:proofErr w:type="spellStart"/>
          <w:r w:rsidRPr="00380B02">
            <w:rPr>
              <w:rFonts w:eastAsiaTheme="minorHAnsi" w:cstheme="minorBidi"/>
              <w:lang w:val="nl-NL" w:eastAsia="nl-NL"/>
            </w:rPr>
            <w:t>fruitsaté’s</w:t>
          </w:r>
          <w:proofErr w:type="spellEnd"/>
          <w:r w:rsidRPr="00380B02">
            <w:rPr>
              <w:rFonts w:eastAsiaTheme="minorHAnsi" w:cstheme="minorBidi"/>
              <w:lang w:val="nl-NL" w:eastAsia="nl-NL"/>
            </w:rPr>
            <w:t xml:space="preserve"> maken, waarnemingen, zintuigelijke activiteiten, …</w:t>
          </w:r>
        </w:p>
        <w:p w14:paraId="0F97FE8C" w14:textId="77777777" w:rsidR="00380B02" w:rsidRPr="00380B02" w:rsidRDefault="00380B02" w:rsidP="00380B02">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busvervoer</w:t>
          </w:r>
          <w:proofErr w:type="gramEnd"/>
        </w:p>
        <w:p w14:paraId="6B0F4F8B" w14:textId="245F3E55" w:rsidR="00380B02" w:rsidRPr="0057715D" w:rsidRDefault="00380B02" w:rsidP="0057715D">
          <w:pPr>
            <w:pStyle w:val="Lijstalinea"/>
            <w:numPr>
              <w:ilvl w:val="0"/>
              <w:numId w:val="45"/>
            </w:numPr>
            <w:spacing w:after="0" w:line="240" w:lineRule="auto"/>
            <w:contextualSpacing w:val="0"/>
            <w:outlineLvl w:val="9"/>
            <w:rPr>
              <w:rFonts w:eastAsiaTheme="minorHAnsi" w:cstheme="minorBidi"/>
              <w:lang w:val="nl-NL" w:eastAsia="nl-NL"/>
            </w:rPr>
          </w:pPr>
          <w:proofErr w:type="gramStart"/>
          <w:r w:rsidRPr="00380B02">
            <w:rPr>
              <w:rFonts w:eastAsiaTheme="minorHAnsi" w:cstheme="minorBidi"/>
              <w:lang w:val="nl-NL" w:eastAsia="nl-NL"/>
            </w:rPr>
            <w:t>inkom</w:t>
          </w:r>
          <w:proofErr w:type="gramEnd"/>
        </w:p>
        <w:p w14:paraId="456B7F88" w14:textId="77777777" w:rsidR="00380B02" w:rsidRPr="00380B02" w:rsidRDefault="00380B02" w:rsidP="00380B02">
          <w:pPr>
            <w:spacing w:after="0"/>
            <w:rPr>
              <w:lang w:val="nl-NL" w:eastAsia="nl-NL"/>
            </w:rPr>
          </w:pPr>
        </w:p>
        <w:p w14:paraId="48085DF2" w14:textId="77777777" w:rsidR="00380B02" w:rsidRPr="00380B02" w:rsidRDefault="00380B02" w:rsidP="00380B02">
          <w:pPr>
            <w:spacing w:after="0"/>
            <w:rPr>
              <w:lang w:val="nl-NL" w:eastAsia="nl-NL"/>
            </w:rPr>
          </w:pPr>
          <w:r w:rsidRPr="00380B02">
            <w:rPr>
              <w:noProof/>
              <w:lang w:val="nl-NL" w:eastAsia="nl-NL"/>
            </w:rPr>
            <mc:AlternateContent>
              <mc:Choice Requires="wps">
                <w:drawing>
                  <wp:anchor distT="36576" distB="36576" distL="36576" distR="36576" simplePos="0" relativeHeight="251693099" behindDoc="0" locked="0" layoutInCell="1" allowOverlap="1" wp14:anchorId="038C3131" wp14:editId="3447CA91">
                    <wp:simplePos x="0" y="0"/>
                    <wp:positionH relativeFrom="column">
                      <wp:posOffset>864235</wp:posOffset>
                    </wp:positionH>
                    <wp:positionV relativeFrom="paragraph">
                      <wp:posOffset>7343775</wp:posOffset>
                    </wp:positionV>
                    <wp:extent cx="5849620" cy="2673350"/>
                    <wp:effectExtent l="0" t="0" r="1270" b="3175"/>
                    <wp:wrapNone/>
                    <wp:docPr id="10"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9620" cy="2673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BC69" id="Control 4" o:spid="_x0000_s1026" style="position:absolute;margin-left:68.05pt;margin-top:578.25pt;width:460.6pt;height:210.5pt;z-index:25169309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" filled="f" stroked="f" insetpen="t">
                    <v:shadow color="#ccc"/>
                    <o:lock v:ext="edit" shapetype="t"/>
                    <v:textbox inset="0,0,0,0"/>
                  </v:rect>
                </w:pict>
              </mc:Fallback>
            </mc:AlternateContent>
          </w:r>
          <w:r w:rsidRPr="00380B02">
            <w:rPr>
              <w:lang w:val="nl-NL" w:eastAsia="nl-NL"/>
            </w:rPr>
            <w:t xml:space="preserve">Dit bedrag wordt verdeeld over de verschillende betalingsperiodes onder “maximumfactuur”: 10 € in september, 7 € voor de 5 volgende betalingsperiodes </w:t>
          </w:r>
          <w:r w:rsidRPr="00380B02">
            <w:rPr>
              <w:lang w:val="nl-NL" w:eastAsia="nl-NL"/>
            </w:rPr>
            <w:br/>
            <w:t xml:space="preserve"> (november – januari – maart – mei - juni). </w:t>
          </w:r>
        </w:p>
        <w:p w14:paraId="0408E914" w14:textId="77777777" w:rsidR="00380B02" w:rsidRPr="008C09AC" w:rsidRDefault="00380B02" w:rsidP="00380B02">
          <w:pPr>
            <w:spacing w:after="0"/>
            <w:rPr>
              <w:rFonts w:ascii="Verdana" w:eastAsia="Times New Roman" w:hAnsi="Verdana" w:cs="Times New Roman"/>
              <w:lang w:eastAsia="nl-NL"/>
            </w:rPr>
          </w:pPr>
        </w:p>
        <w:p w14:paraId="61F6BCE2" w14:textId="6E84CDA1" w:rsidR="00380B02" w:rsidRPr="008F3C57" w:rsidRDefault="00380B02" w:rsidP="008F3C57">
          <w:pPr>
            <w:rPr>
              <w:lang w:val="nl-NL" w:eastAsia="nl-NL"/>
            </w:rPr>
          </w:pPr>
          <w:r w:rsidRPr="00380B02">
            <w:rPr>
              <w:lang w:val="nl-NL" w:eastAsia="nl-NL"/>
            </w:rPr>
            <w:t>U kan vrij intekenen op het volgende aanbod:</w:t>
          </w:r>
        </w:p>
        <w:tbl>
          <w:tblPr>
            <w:tblStyle w:val="Tabelraster"/>
            <w:tblW w:w="9067" w:type="dxa"/>
            <w:tblLayout w:type="fixed"/>
            <w:tblLook w:val="04A0" w:firstRow="1" w:lastRow="0" w:firstColumn="1" w:lastColumn="0" w:noHBand="0" w:noVBand="1"/>
          </w:tblPr>
          <w:tblGrid>
            <w:gridCol w:w="4839"/>
            <w:gridCol w:w="4228"/>
          </w:tblGrid>
          <w:tr w:rsidR="00380B02" w:rsidRPr="00380B02" w14:paraId="2FA689E7" w14:textId="77777777" w:rsidTr="008F3C57">
            <w:trPr>
              <w:trHeight w:val="544"/>
            </w:trPr>
            <w:tc>
              <w:tcPr>
                <w:tcW w:w="4839" w:type="dxa"/>
              </w:tcPr>
              <w:p w14:paraId="51B91326" w14:textId="77777777" w:rsidR="00380B02" w:rsidRPr="00380B02" w:rsidRDefault="00380B02" w:rsidP="00380B02">
                <w:pPr>
                  <w:spacing w:after="200" w:line="312" w:lineRule="auto"/>
                  <w:rPr>
                    <w:lang w:val="nl-NL" w:eastAsia="nl-NL"/>
                  </w:rPr>
                </w:pPr>
                <w:r w:rsidRPr="00380B02">
                  <w:rPr>
                    <w:lang w:val="nl-NL" w:eastAsia="nl-NL"/>
                  </w:rPr>
                  <w:t xml:space="preserve">Tijdschriften </w:t>
                </w:r>
                <w:proofErr w:type="spellStart"/>
                <w:r w:rsidRPr="00380B02">
                  <w:rPr>
                    <w:lang w:val="nl-NL" w:eastAsia="nl-NL"/>
                  </w:rPr>
                  <w:t>Averbode</w:t>
                </w:r>
                <w:proofErr w:type="spellEnd"/>
                <w:r w:rsidRPr="00380B02">
                  <w:rPr>
                    <w:lang w:val="nl-NL" w:eastAsia="nl-NL"/>
                  </w:rPr>
                  <w:t xml:space="preserve"> (niet verplicht!): DOREMI – DORMIMIX - DOREMINI</w:t>
                </w:r>
              </w:p>
            </w:tc>
            <w:tc>
              <w:tcPr>
                <w:tcW w:w="4228" w:type="dxa"/>
              </w:tcPr>
              <w:p w14:paraId="44208BF8" w14:textId="77777777" w:rsidR="00380B02" w:rsidRPr="00380B02" w:rsidRDefault="00380B02" w:rsidP="00380B02">
                <w:pPr>
                  <w:spacing w:after="200" w:line="312" w:lineRule="auto"/>
                  <w:rPr>
                    <w:lang w:val="nl-NL" w:eastAsia="nl-NL"/>
                  </w:rPr>
                </w:pPr>
                <w:r w:rsidRPr="00380B02">
                  <w:rPr>
                    <w:lang w:val="nl-NL" w:eastAsia="nl-NL"/>
                  </w:rPr>
                  <w:t xml:space="preserve">€ 36 </w:t>
                </w:r>
              </w:p>
            </w:tc>
          </w:tr>
          <w:tr w:rsidR="00380B02" w:rsidRPr="00380B02" w14:paraId="2C6EA520" w14:textId="77777777" w:rsidTr="008F3C57">
            <w:trPr>
              <w:trHeight w:val="231"/>
            </w:trPr>
            <w:tc>
              <w:tcPr>
                <w:tcW w:w="4839" w:type="dxa"/>
              </w:tcPr>
              <w:p w14:paraId="23053079" w14:textId="77777777" w:rsidR="00380B02" w:rsidRPr="00380B02" w:rsidRDefault="00380B02" w:rsidP="00380B02">
                <w:pPr>
                  <w:spacing w:after="200" w:line="312" w:lineRule="auto"/>
                  <w:rPr>
                    <w:lang w:val="nl-NL" w:eastAsia="nl-NL"/>
                  </w:rPr>
                </w:pPr>
                <w:r w:rsidRPr="00380B02">
                  <w:rPr>
                    <w:lang w:val="nl-NL" w:eastAsia="nl-NL"/>
                  </w:rPr>
                  <w:t>Nieuwjaarsbrieven</w:t>
                </w:r>
              </w:p>
            </w:tc>
            <w:tc>
              <w:tcPr>
                <w:tcW w:w="4228" w:type="dxa"/>
              </w:tcPr>
              <w:p w14:paraId="1921455C" w14:textId="77777777" w:rsidR="00380B02" w:rsidRPr="00380B02" w:rsidRDefault="00380B02" w:rsidP="00380B02">
                <w:pPr>
                  <w:spacing w:after="200" w:line="312" w:lineRule="auto"/>
                  <w:rPr>
                    <w:lang w:val="nl-NL" w:eastAsia="nl-NL"/>
                  </w:rPr>
                </w:pPr>
                <w:r w:rsidRPr="00380B02">
                  <w:rPr>
                    <w:lang w:val="nl-NL" w:eastAsia="nl-NL"/>
                  </w:rPr>
                  <w:t xml:space="preserve">€ </w:t>
                </w:r>
                <w:proofErr w:type="gramStart"/>
                <w:r w:rsidRPr="00380B02">
                  <w:rPr>
                    <w:lang w:val="nl-NL" w:eastAsia="nl-NL"/>
                  </w:rPr>
                  <w:t>0.75  per</w:t>
                </w:r>
                <w:proofErr w:type="gramEnd"/>
                <w:r w:rsidRPr="00380B02">
                  <w:rPr>
                    <w:lang w:val="nl-NL" w:eastAsia="nl-NL"/>
                  </w:rPr>
                  <w:t xml:space="preserve"> stuk</w:t>
                </w:r>
              </w:p>
            </w:tc>
          </w:tr>
          <w:tr w:rsidR="00380B02" w:rsidRPr="00380B02" w14:paraId="4E2CCFF3" w14:textId="77777777" w:rsidTr="008F3C57">
            <w:trPr>
              <w:trHeight w:val="253"/>
            </w:trPr>
            <w:tc>
              <w:tcPr>
                <w:tcW w:w="4839" w:type="dxa"/>
              </w:tcPr>
              <w:p w14:paraId="2BC19A23" w14:textId="77777777" w:rsidR="00380B02" w:rsidRPr="00380B02" w:rsidRDefault="00380B02" w:rsidP="00380B02">
                <w:pPr>
                  <w:spacing w:after="200" w:line="312" w:lineRule="auto"/>
                  <w:rPr>
                    <w:lang w:val="nl-NL" w:eastAsia="nl-NL"/>
                  </w:rPr>
                </w:pPr>
                <w:r w:rsidRPr="00380B02">
                  <w:rPr>
                    <w:lang w:val="nl-NL" w:eastAsia="nl-NL"/>
                  </w:rPr>
                  <w:t>Middag op school met boterhammen</w:t>
                </w:r>
              </w:p>
            </w:tc>
            <w:tc>
              <w:tcPr>
                <w:tcW w:w="4228" w:type="dxa"/>
              </w:tcPr>
              <w:p w14:paraId="3D42FE91" w14:textId="77777777" w:rsidR="00380B02" w:rsidRPr="00380B02" w:rsidRDefault="00380B02" w:rsidP="00380B02">
                <w:pPr>
                  <w:spacing w:after="200" w:line="312" w:lineRule="auto"/>
                  <w:rPr>
                    <w:lang w:val="nl-NL" w:eastAsia="nl-NL"/>
                  </w:rPr>
                </w:pPr>
                <w:r w:rsidRPr="00380B02">
                  <w:rPr>
                    <w:lang w:val="nl-NL" w:eastAsia="nl-NL"/>
                  </w:rPr>
                  <w:t xml:space="preserve">€ </w:t>
                </w:r>
                <w:proofErr w:type="gramStart"/>
                <w:r w:rsidRPr="00380B02">
                  <w:rPr>
                    <w:lang w:val="nl-NL" w:eastAsia="nl-NL"/>
                  </w:rPr>
                  <w:t>0.75  remgeld</w:t>
                </w:r>
                <w:proofErr w:type="gramEnd"/>
                <w:r w:rsidRPr="00380B02">
                  <w:rPr>
                    <w:lang w:val="nl-NL" w:eastAsia="nl-NL"/>
                  </w:rPr>
                  <w:t xml:space="preserve"> voor het middagtoezicht </w:t>
                </w:r>
              </w:p>
            </w:tc>
          </w:tr>
          <w:tr w:rsidR="00380B02" w:rsidRPr="00380B02" w14:paraId="61887396" w14:textId="77777777" w:rsidTr="008F3C57">
            <w:trPr>
              <w:trHeight w:val="537"/>
            </w:trPr>
            <w:tc>
              <w:tcPr>
                <w:tcW w:w="4839" w:type="dxa"/>
              </w:tcPr>
              <w:p w14:paraId="28327DDD" w14:textId="77777777" w:rsidR="00380B02" w:rsidRPr="00380B02" w:rsidRDefault="00380B02" w:rsidP="00380B02">
                <w:pPr>
                  <w:spacing w:after="200" w:line="312" w:lineRule="auto"/>
                  <w:rPr>
                    <w:lang w:val="nl-NL" w:eastAsia="nl-NL"/>
                  </w:rPr>
                </w:pPr>
                <w:r w:rsidRPr="00380B02">
                  <w:rPr>
                    <w:lang w:val="nl-NL" w:eastAsia="nl-NL"/>
                  </w:rPr>
                  <w:t xml:space="preserve">Enkel op Julie </w:t>
                </w:r>
                <w:proofErr w:type="spellStart"/>
                <w:r w:rsidRPr="00380B02">
                  <w:rPr>
                    <w:lang w:val="nl-NL" w:eastAsia="nl-NL"/>
                  </w:rPr>
                  <w:t>Billiart</w:t>
                </w:r>
                <w:proofErr w:type="spellEnd"/>
                <w:r w:rsidRPr="00380B02">
                  <w:rPr>
                    <w:lang w:val="nl-NL" w:eastAsia="nl-NL"/>
                  </w:rPr>
                  <w:t>: warme maaltijd (soep + middagtoezicht inbegrepen)</w:t>
                </w:r>
              </w:p>
            </w:tc>
            <w:tc>
              <w:tcPr>
                <w:tcW w:w="4228" w:type="dxa"/>
              </w:tcPr>
              <w:p w14:paraId="34133FEF" w14:textId="77777777" w:rsidR="00380B02" w:rsidRPr="00380B02" w:rsidRDefault="00380B02" w:rsidP="00380B02">
                <w:pPr>
                  <w:spacing w:after="200" w:line="312" w:lineRule="auto"/>
                  <w:rPr>
                    <w:lang w:val="nl-NL" w:eastAsia="nl-NL"/>
                  </w:rPr>
                </w:pPr>
                <w:r w:rsidRPr="00380B02">
                  <w:rPr>
                    <w:lang w:val="nl-NL" w:eastAsia="nl-NL"/>
                  </w:rPr>
                  <w:t xml:space="preserve"> € 3,5 </w:t>
                </w:r>
              </w:p>
            </w:tc>
          </w:tr>
        </w:tbl>
        <w:p w14:paraId="4AC7316F" w14:textId="77777777" w:rsidR="00380B02" w:rsidRPr="00380B02" w:rsidRDefault="00380B02" w:rsidP="00380B02">
          <w:pPr>
            <w:rPr>
              <w:lang w:val="nl-NL" w:eastAsia="nl-NL"/>
            </w:rPr>
          </w:pPr>
        </w:p>
        <w:p w14:paraId="56C05766" w14:textId="77777777" w:rsidR="00380B02" w:rsidRPr="00380B02" w:rsidRDefault="00380B02" w:rsidP="00380B02">
          <w:pPr>
            <w:rPr>
              <w:lang w:val="nl-NL" w:eastAsia="nl-NL"/>
            </w:rPr>
          </w:pPr>
          <w:r w:rsidRPr="00380B02">
            <w:rPr>
              <w:lang w:val="nl-NL" w:eastAsia="nl-NL"/>
            </w:rPr>
            <w:t xml:space="preserve">Aandacht! Is je kind afwezig en nuttigt je kind een warme maaltijd, annuleer deze voor 8.45u via het secretariaat: tel. 052/45 03 88  </w:t>
          </w:r>
        </w:p>
        <w:p w14:paraId="296A9814" w14:textId="2B2CF676" w:rsidR="00380B02" w:rsidRPr="00380B02" w:rsidRDefault="00380B02" w:rsidP="00380B02">
          <w:pPr>
            <w:rPr>
              <w:lang w:val="nl-NL" w:eastAsia="nl-NL"/>
            </w:rPr>
          </w:pPr>
          <w:r w:rsidRPr="00380B02">
            <w:rPr>
              <w:lang w:val="nl-NL" w:eastAsia="nl-NL"/>
            </w:rPr>
            <w:t>Zo niet, wordt deze maaltijd aangerekend op de volgende factuur.</w:t>
          </w:r>
        </w:p>
        <w:p w14:paraId="14F2B4E3" w14:textId="05A71FCB" w:rsidR="004A0301" w:rsidRPr="00D6438D" w:rsidRDefault="00380B02" w:rsidP="009C7831">
          <w:pPr>
            <w:rPr>
              <w:b/>
              <w:color w:val="00B050"/>
            </w:rPr>
          </w:pPr>
          <w:r w:rsidRPr="00380B02">
            <w:rPr>
              <w:lang w:val="nl-NL" w:eastAsia="nl-NL"/>
            </w:rPr>
            <w:t>Is het moeilijk om de schoolrekeningen te betalen, kom gerust eens langs voor een vertrouwelijk gesprek. Zo kunnen we samen op zoek gaan naar een haalbare oplossing.</w:t>
          </w:r>
        </w:p>
      </w:sdtContent>
    </w:sdt>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1CCC0668" w:rsidR="00711591" w:rsidRPr="008C39CC" w:rsidRDefault="00924A33" w:rsidP="00711591">
          <w:pPr>
            <w:rPr>
              <w:color w:val="auto"/>
            </w:rPr>
          </w:pPr>
          <w:r w:rsidRPr="008C39CC">
            <w:rPr>
              <w:color w:val="auto"/>
            </w:rPr>
            <w:t xml:space="preserve">Je krijgt </w:t>
          </w:r>
          <w:r w:rsidR="00202106" w:rsidRPr="008C39CC">
            <w:rPr>
              <w:color w:val="auto"/>
            </w:rPr>
            <w:t>6</w:t>
          </w:r>
          <w:r w:rsidRPr="008C39CC">
            <w:rPr>
              <w:color w:val="auto"/>
            </w:rPr>
            <w:t xml:space="preserve"> maal per schooljaar een rekening via </w:t>
          </w:r>
          <w:r w:rsidR="00202106" w:rsidRPr="008C39CC">
            <w:rPr>
              <w:color w:val="auto"/>
            </w:rPr>
            <w:t xml:space="preserve">overschrijving, </w:t>
          </w:r>
          <w:r w:rsidR="00F374AA" w:rsidRPr="008C39CC">
            <w:rPr>
              <w:color w:val="auto"/>
            </w:rPr>
            <w:t>cash of via domiciliëring</w:t>
          </w:r>
          <w:r w:rsidRPr="008C39CC">
            <w:rPr>
              <w:color w:val="auto"/>
            </w:rPr>
            <w:t xml:space="preserve">. We verwachten dat die rekening op tijd en volledig wordt betaald. Dat betekent binnen de </w:t>
          </w:r>
          <w:r w:rsidR="00F374AA" w:rsidRPr="008C39CC">
            <w:rPr>
              <w:color w:val="auto"/>
            </w:rPr>
            <w:t>10</w:t>
          </w:r>
          <w:r w:rsidR="008C39CC" w:rsidRPr="008C39CC">
            <w:rPr>
              <w:color w:val="auto"/>
            </w:rPr>
            <w:t xml:space="preserve"> </w:t>
          </w:r>
          <w:r w:rsidRPr="008C39CC">
            <w:rPr>
              <w:color w:val="auto"/>
            </w:rPr>
            <w:t xml:space="preserve">dagen na afgifte. We verwachten dat de rekening betaald wordt via </w:t>
          </w:r>
          <w:proofErr w:type="spellStart"/>
          <w:r w:rsidR="008C39CC" w:rsidRPr="008C39CC">
            <w:rPr>
              <w:color w:val="auto"/>
            </w:rPr>
            <w:t>via</w:t>
          </w:r>
          <w:proofErr w:type="spellEnd"/>
          <w:r w:rsidR="008C39CC" w:rsidRPr="008C39CC">
            <w:rPr>
              <w:color w:val="auto"/>
            </w:rPr>
            <w:t xml:space="preserve"> overschrijving, cash of via domiciliëring.</w:t>
          </w:r>
        </w:p>
        <w:p w14:paraId="53B25828" w14:textId="78A24A98" w:rsidR="0095555A" w:rsidRPr="00DC1044" w:rsidRDefault="00D77035" w:rsidP="002F63BF">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lastRenderedPageBreak/>
        <w:t xml:space="preserve">Bij wie </w:t>
      </w:r>
      <w:r w:rsidR="00220DDB">
        <w:t>kun</w:t>
      </w:r>
      <w:r w:rsidRPr="00AD1483">
        <w:t xml:space="preserve"> je terecht als je betalingsmoeilijkheden hebt?</w:t>
      </w:r>
    </w:p>
    <w:p w14:paraId="76F72D55" w14:textId="78166460" w:rsidR="00A11E63" w:rsidRDefault="00A11E63" w:rsidP="00A11E63">
      <w:proofErr w:type="gramStart"/>
      <w:r>
        <w:t>Indien</w:t>
      </w:r>
      <w:proofErr w:type="gramEnd"/>
      <w:r>
        <w:t xml:space="preserve"> je problemen ondervindt met het betalen van de schoolrekening, </w:t>
      </w:r>
      <w:r w:rsidR="00F6128B">
        <w:t>kun</w:t>
      </w:r>
      <w:r>
        <w:t xml:space="preserve"> je contact opnemen </w:t>
      </w:r>
      <w:r w:rsidRPr="00001343">
        <w:rPr>
          <w:color w:val="auto"/>
        </w:rPr>
        <w:t xml:space="preserve">met </w:t>
      </w:r>
      <w:sdt>
        <w:sdtPr>
          <w:rPr>
            <w:color w:val="auto"/>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F76144" w:rsidRPr="00001343">
            <w:rPr>
              <w:color w:val="auto"/>
              <w:lang w:val="nl-NL" w:eastAsia="nl-NL"/>
            </w:rPr>
            <w:t>de directeur</w:t>
          </w:r>
        </w:sdtContent>
      </w:sdt>
      <w:r w:rsidRPr="00001343">
        <w:rPr>
          <w:color w:val="auto"/>
        </w:rPr>
        <w:t xml:space="preserve">. </w:t>
      </w:r>
      <w:r>
        <w:t>We maken dan afspraken over een aangepaste betalingswijze. We verzekeren een discrete behandeling van je vraag.</w:t>
      </w:r>
    </w:p>
    <w:p w14:paraId="03931809" w14:textId="3903AE76" w:rsidR="00A11E63" w:rsidRDefault="00A11E63" w:rsidP="00A11E63">
      <w:proofErr w:type="gramStart"/>
      <w:r>
        <w:t>Indien</w:t>
      </w:r>
      <w:proofErr w:type="gramEnd"/>
      <w:r>
        <w:t xml:space="preserve">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w:t>
      </w:r>
      <w:proofErr w:type="gramStart"/>
      <w:r>
        <w:t>Indien</w:t>
      </w:r>
      <w:proofErr w:type="gramEnd"/>
      <w:r>
        <w:t xml:space="preserve">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sdt>
      <w:sdtPr>
        <w:rPr>
          <w:lang w:val="nl-NL" w:eastAsia="nl-NL"/>
        </w:rPr>
        <w:alias w:val="Vermeld hier info over het recupereren van kosten"/>
        <w:tag w:val="Recupereren van kosten"/>
        <w:id w:val="-1727987912"/>
        <w:placeholder>
          <w:docPart w:val="1E1B4206B1634B19830CEEAC1DFB51C4"/>
        </w:placeholder>
        <w15:color w:val="A8AF37"/>
      </w:sdtPr>
      <w:sdtEndPr>
        <w:rPr>
          <w:b/>
          <w:bCs/>
          <w:color w:val="A8AF37"/>
        </w:rPr>
      </w:sdtEndPr>
      <w:sdtContent>
        <w:p w14:paraId="0BC39D19" w14:textId="1279FA2B" w:rsidR="00EB1A84" w:rsidRDefault="00A557D3" w:rsidP="00830045">
          <w:pPr>
            <w:rPr>
              <w:b/>
              <w:bCs/>
              <w:color w:val="A8AF37"/>
              <w:lang w:val="nl-NL" w:eastAsia="nl-NL"/>
            </w:rPr>
          </w:pPr>
          <w:r w:rsidRPr="008C6556">
            <w:rPr>
              <w:i/>
              <w:color w:val="FF0000"/>
              <w:shd w:val="clear" w:color="auto" w:fill="FFE599" w:themeFill="accent4" w:themeFillTint="66"/>
            </w:rPr>
            <w:t>Als de activiteit geannuleerd wordt, zullen we de kosten terugbetalen die nog te recupereren zijn. Kosten die niet-</w:t>
          </w:r>
          <w:proofErr w:type="spellStart"/>
          <w:r w:rsidRPr="008C6556">
            <w:rPr>
              <w:i/>
              <w:color w:val="FF0000"/>
              <w:shd w:val="clear" w:color="auto" w:fill="FFE599" w:themeFill="accent4" w:themeFillTint="66"/>
            </w:rPr>
            <w:t>recupereerbaar</w:t>
          </w:r>
          <w:proofErr w:type="spellEnd"/>
          <w:r w:rsidRPr="008C6556">
            <w:rPr>
              <w:i/>
              <w:color w:val="FF0000"/>
              <w:shd w:val="clear" w:color="auto" w:fill="FFE599" w:themeFill="accent4" w:themeFillTint="66"/>
            </w:rPr>
            <w:t xml:space="preserve"> zijn, verdelen we evenwichtig volgens de volgende verdeelsleutel …</w:t>
          </w:r>
        </w:p>
      </w:sdtContent>
    </w:sdt>
    <w:bookmarkStart w:id="65" w:name="_Participatie"/>
    <w:bookmarkStart w:id="66" w:name="_Ref60913681"/>
    <w:bookmarkStart w:id="67" w:name="_Ref66443733"/>
    <w:bookmarkEnd w:id="65"/>
    <w:p w14:paraId="14C3138A" w14:textId="5D33AAEF"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68" w:name="_Ref70082472"/>
      <w:r>
        <w:rPr>
          <w:bCs/>
          <w:noProof/>
          <w:color w:val="FFFFFF" w:themeColor="background1"/>
          <w:lang w:eastAsia="nl-BE"/>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6"/>
      <w:bookmarkEnd w:id="67"/>
      <w:bookmarkEnd w:id="68"/>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E75E5">
      <w:pPr>
        <w:pStyle w:val="Opsomming"/>
        <w:rPr>
          <w:lang w:val="nl-NL"/>
        </w:rPr>
      </w:pPr>
      <w:proofErr w:type="gramStart"/>
      <w:r>
        <w:rPr>
          <w:lang w:val="nl-NL"/>
        </w:rPr>
        <w:t>o</w:t>
      </w:r>
      <w:r w:rsidR="00A11E63" w:rsidRPr="001A6B4C">
        <w:rPr>
          <w:lang w:val="nl-NL"/>
        </w:rPr>
        <w:t>uders</w:t>
      </w:r>
      <w:proofErr w:type="gramEnd"/>
      <w:r>
        <w:rPr>
          <w:lang w:val="nl-NL"/>
        </w:rPr>
        <w:t>;</w:t>
      </w:r>
    </w:p>
    <w:p w14:paraId="44F9634C" w14:textId="3714E573" w:rsidR="00A11E63" w:rsidRPr="001A6B4C" w:rsidRDefault="006C7C65" w:rsidP="000E75E5">
      <w:pPr>
        <w:pStyle w:val="Opsomming"/>
        <w:rPr>
          <w:lang w:val="nl-NL"/>
        </w:rPr>
      </w:pPr>
      <w:proofErr w:type="gramStart"/>
      <w:r>
        <w:rPr>
          <w:lang w:val="nl-NL"/>
        </w:rPr>
        <w:t>p</w:t>
      </w:r>
      <w:r w:rsidR="00A11E63" w:rsidRPr="001A6B4C">
        <w:rPr>
          <w:lang w:val="nl-NL"/>
        </w:rPr>
        <w:t>ersoneel</w:t>
      </w:r>
      <w:proofErr w:type="gramEnd"/>
      <w:r>
        <w:rPr>
          <w:lang w:val="nl-NL"/>
        </w:rPr>
        <w:t>;</w:t>
      </w:r>
    </w:p>
    <w:p w14:paraId="2E633F17" w14:textId="175D72D9" w:rsidR="00A11E63" w:rsidRDefault="00A11E63" w:rsidP="000E75E5">
      <w:pPr>
        <w:pStyle w:val="Opsomming"/>
        <w:rPr>
          <w:lang w:val="nl-NL"/>
        </w:rPr>
      </w:pPr>
      <w:proofErr w:type="gramStart"/>
      <w:r>
        <w:rPr>
          <w:lang w:val="nl-NL"/>
        </w:rPr>
        <w:t>de</w:t>
      </w:r>
      <w:proofErr w:type="gramEnd"/>
      <w:r>
        <w:rPr>
          <w:lang w:val="nl-NL"/>
        </w:rPr>
        <w:t xml:space="preserv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w:t>
      </w:r>
      <w:proofErr w:type="gramStart"/>
      <w:r>
        <w:rPr>
          <w:lang w:val="nl-NL" w:eastAsia="nl-NL"/>
        </w:rPr>
        <w:t>houdt</w:t>
      </w:r>
      <w:proofErr w:type="gramEnd"/>
      <w:r>
        <w:rPr>
          <w:lang w:val="nl-NL" w:eastAsia="nl-NL"/>
        </w:rPr>
        <w:t xml:space="preserve">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2E9806C5" w:rsidR="00E630ED" w:rsidRPr="003331F8" w:rsidRDefault="00CE058C" w:rsidP="00C22592">
          <w:pPr>
            <w:rPr>
              <w:b/>
              <w:lang w:val="nl-NL" w:eastAsia="nl-NL"/>
            </w:rPr>
          </w:pPr>
          <w:r w:rsidRPr="00F67624">
            <w:t>De leden van de ouder- en personeelsgeleding worden door middel van rechtstreekse verkiezingen aangeduid. De leden van de lokale gemeenschap worden vervolgens gekozen door de twee voornoemde geledingen.</w:t>
          </w:r>
        </w:p>
      </w:sdtContent>
    </w:sdt>
    <w:p w14:paraId="06853412" w14:textId="77777777" w:rsidR="00001343" w:rsidRDefault="00001343">
      <w:pPr>
        <w:suppressAutoHyphens w:val="0"/>
        <w:rPr>
          <w:rFonts w:eastAsiaTheme="majorEastAsia" w:cstheme="majorBidi"/>
          <w:i/>
        </w:rPr>
      </w:pPr>
      <w:r>
        <w:br w:type="page"/>
      </w:r>
    </w:p>
    <w:p w14:paraId="2683DBFC" w14:textId="3C398A8E" w:rsidR="00A11E63" w:rsidRPr="004B171E" w:rsidRDefault="00A11E63" w:rsidP="004B171E">
      <w:pPr>
        <w:pStyle w:val="Kop3"/>
      </w:pPr>
      <w:r w:rsidRPr="004B171E">
        <w:lastRenderedPageBreak/>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 xml:space="preserve">De ouderraad </w:t>
      </w:r>
      <w:proofErr w:type="gramStart"/>
      <w:r>
        <w:t>houdt</w:t>
      </w:r>
      <w:proofErr w:type="gramEnd"/>
      <w:r>
        <w:t xml:space="preserve"> je op de hoogte van haar standpunten en activiteiten.</w:t>
      </w:r>
    </w:p>
    <w:sdt>
      <w:sdtPr>
        <w:rPr>
          <w:color w:val="FF0000"/>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1E2F7B2A" w:rsidR="003A0BE7" w:rsidRPr="00E27358" w:rsidRDefault="00E27358" w:rsidP="00001343">
          <w:pPr>
            <w:rPr>
              <w:b/>
              <w:lang w:val="nl-NL" w:eastAsia="nl-NL"/>
            </w:rPr>
          </w:pPr>
          <w:r w:rsidRPr="00E27358">
            <w:rPr>
              <w:rFonts w:cs="Lucida Sans Unicode"/>
              <w:color w:val="333333"/>
              <w:shd w:val="clear" w:color="auto" w:fill="FFFFFF"/>
            </w:rPr>
            <w:t>De ouderraad wordt samengesteld voor 4 jaar. De zetelende ouderraad bepaalt hoe de volgende ouderraad zal worden samengesteld. Hij brengt alle ouders hiervan op de hoogte, zodat elke ouder die dat wil zich kandidaat kan stellen. Als de zetelende ouderraad geen richtlijnen vastlegt voor de samenstelling van een nieuwe ouderraad, organiseert het schoolbestuur, samen met de schoolraad, verkiezingen.</w:t>
          </w:r>
        </w:p>
      </w:sdtContent>
    </w:sdt>
    <w:p w14:paraId="7F65B888" w14:textId="63DCAAB8" w:rsidR="006F6269" w:rsidRPr="003A2782" w:rsidRDefault="001F3AE3"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69" w:name="_Gebruik_van_(sociale)"/>
      <w:bookmarkStart w:id="70" w:name="_Ref65505085"/>
      <w:bookmarkStart w:id="71" w:name="_Ref67665692"/>
      <w:bookmarkEnd w:id="69"/>
      <w:r>
        <w:rPr>
          <w:bCs/>
          <w:noProof/>
          <w:color w:val="FFFFFF" w:themeColor="background1"/>
          <w:sz w:val="10"/>
          <w:szCs w:val="10"/>
          <w:lang w:eastAsia="nl-BE"/>
        </w:rPr>
        <w:drawing>
          <wp:anchor distT="0" distB="0" distL="114300" distR="114300" simplePos="0" relativeHeight="251680811"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0"/>
      <w:bookmarkEnd w:id="71"/>
    </w:p>
    <w:p w14:paraId="026D29D0" w14:textId="3BE2DFA4" w:rsidR="00A11E63" w:rsidRDefault="00A11E63" w:rsidP="00A11E63">
      <w:r w:rsidRPr="00292E89">
        <w:rPr>
          <w:shd w:val="clear" w:color="auto" w:fill="FFE599" w:themeFill="accent4" w:themeFillTint="66"/>
        </w:rPr>
        <w:t xml:space="preserve">Wij respecteren de privacy van onze leerlingen, ouders en personeelsleden op </w:t>
      </w:r>
      <w:r w:rsidR="0032014B">
        <w:rPr>
          <w:shd w:val="clear" w:color="auto" w:fill="FFE599" w:themeFill="accent4" w:themeFillTint="66"/>
        </w:rPr>
        <w:t>(</w:t>
      </w:r>
      <w:r w:rsidRPr="00292E89">
        <w:rPr>
          <w:shd w:val="clear" w:color="auto" w:fill="FFE599" w:themeFill="accent4" w:themeFillTint="66"/>
        </w:rPr>
        <w:t>sociale</w:t>
      </w:r>
      <w:r w:rsidR="0032014B">
        <w:rPr>
          <w:shd w:val="clear" w:color="auto" w:fill="FFE599" w:themeFill="accent4" w:themeFillTint="66"/>
        </w:rPr>
        <w:t>)</w:t>
      </w:r>
      <w:r w:rsidRPr="00292E89">
        <w:rPr>
          <w:shd w:val="clear" w:color="auto" w:fill="FFE599" w:themeFill="accent4" w:themeFillTint="66"/>
        </w:rPr>
        <w:t xml:space="preserve"> media.</w:t>
      </w:r>
    </w:p>
    <w:p w14:paraId="71EE2A34" w14:textId="081F1386" w:rsidR="001223BF" w:rsidRDefault="00A11E63" w:rsidP="00A11E63">
      <w:r w:rsidRPr="00292E89">
        <w:rPr>
          <w:shd w:val="clear" w:color="auto" w:fill="FFE599" w:themeFill="accent4" w:themeFillTint="66"/>
        </w:rPr>
        <w:t xml:space="preserve">Neem je deel aan </w:t>
      </w:r>
      <w:r w:rsidR="00D5566E" w:rsidRPr="00292E89">
        <w:rPr>
          <w:shd w:val="clear" w:color="auto" w:fill="FFE599" w:themeFill="accent4" w:themeFillTint="66"/>
        </w:rPr>
        <w:t>(</w:t>
      </w:r>
      <w:r w:rsidRPr="00292E89">
        <w:rPr>
          <w:shd w:val="clear" w:color="auto" w:fill="FFE599" w:themeFill="accent4" w:themeFillTint="66"/>
        </w:rPr>
        <w:t>sociale</w:t>
      </w:r>
      <w:r w:rsidR="00D5566E" w:rsidRPr="00292E89">
        <w:rPr>
          <w:shd w:val="clear" w:color="auto" w:fill="FFE599" w:themeFill="accent4" w:themeFillTint="66"/>
        </w:rPr>
        <w:t>)</w:t>
      </w:r>
      <w:r w:rsidRPr="00292E89">
        <w:rPr>
          <w:shd w:val="clear" w:color="auto" w:fill="FFE599" w:themeFill="accent4" w:themeFillTint="66"/>
        </w:rPr>
        <w:t xml:space="preserve"> media van de school, dan verwachten we dat je </w:t>
      </w:r>
      <w:r w:rsidR="004B274A">
        <w:rPr>
          <w:shd w:val="clear" w:color="auto" w:fill="FFE599" w:themeFill="accent4" w:themeFillTint="66"/>
        </w:rPr>
        <w:t>ieders</w:t>
      </w:r>
      <w:r w:rsidRPr="00292E89">
        <w:rPr>
          <w:shd w:val="clear" w:color="auto" w:fill="FFE599" w:themeFill="accent4" w:themeFillTint="66"/>
        </w:rPr>
        <w:t xml:space="preserve"> privacy respecteert. Ook verwachten we dat je je houdt aan de gedragsregels die wij samen met de participatieorganen op school hebben opgesteld.</w:t>
      </w:r>
    </w:p>
    <w:p w14:paraId="009F8A13" w14:textId="24FA2F33" w:rsidR="003A2782" w:rsidRPr="003A2782" w:rsidRDefault="001F3AE3" w:rsidP="003A2782">
      <w:pPr>
        <w:jc w:val="right"/>
        <w:rPr>
          <w:i/>
          <w:iCs/>
          <w:color w:val="AE2081"/>
          <w:sz w:val="18"/>
          <w:szCs w:val="18"/>
        </w:rPr>
      </w:pPr>
      <w:hyperlink w:anchor="Start" w:history="1">
        <w:r w:rsidR="003A2782" w:rsidRPr="003A2782">
          <w:rPr>
            <w:rStyle w:val="Hyperlink"/>
            <w:i/>
            <w:iCs/>
            <w:color w:val="AE2081"/>
            <w:sz w:val="18"/>
            <w:szCs w:val="18"/>
          </w:rPr>
          <w:t>Terug naar overzicht</w:t>
        </w:r>
      </w:hyperlink>
      <w:r w:rsidR="003A2782" w:rsidRPr="003A2782">
        <w:rPr>
          <w:i/>
          <w:iCs/>
          <w:color w:val="AE2081"/>
          <w:sz w:val="18"/>
          <w:szCs w:val="18"/>
          <w:u w:val="single"/>
        </w:rPr>
        <w:fldChar w:fldCharType="begin"/>
      </w:r>
      <w:r w:rsidR="003A2782" w:rsidRPr="003A2782">
        <w:rPr>
          <w:i/>
          <w:iCs/>
          <w:color w:val="AE2081"/>
          <w:sz w:val="18"/>
          <w:szCs w:val="18"/>
          <w:u w:val="single"/>
        </w:rPr>
        <w:instrText xml:space="preserve"> REF _Ref66445275 \h  \* MERGEFORMAT </w:instrText>
      </w:r>
      <w:r w:rsidR="003A2782" w:rsidRPr="003A2782">
        <w:rPr>
          <w:i/>
          <w:iCs/>
          <w:color w:val="AE2081"/>
          <w:sz w:val="18"/>
          <w:szCs w:val="18"/>
          <w:u w:val="single"/>
        </w:rPr>
      </w:r>
      <w:r w:rsidR="003A2782" w:rsidRPr="003A2782">
        <w:rPr>
          <w:i/>
          <w:iCs/>
          <w:color w:val="AE2081"/>
          <w:sz w:val="18"/>
          <w:szCs w:val="18"/>
          <w:u w:val="single"/>
        </w:rPr>
        <w:fldChar w:fldCharType="end"/>
      </w:r>
    </w:p>
    <w:p w14:paraId="2E863DEF" w14:textId="77777777" w:rsidR="00C50E28" w:rsidRDefault="00C50E28">
      <w:pPr>
        <w:suppressAutoHyphens w:val="0"/>
        <w:rPr>
          <w:rFonts w:eastAsiaTheme="majorEastAsia" w:cstheme="majorBidi"/>
          <w:b/>
          <w:sz w:val="24"/>
          <w:szCs w:val="24"/>
        </w:rPr>
      </w:pPr>
      <w:r>
        <w:br w:type="page"/>
      </w:r>
    </w:p>
    <w:p w14:paraId="11E4B2E4" w14:textId="017CDF11" w:rsidR="00A11E63" w:rsidRPr="004B171E" w:rsidRDefault="00223E63" w:rsidP="004B171E">
      <w:pPr>
        <w:pStyle w:val="Kop1"/>
      </w:pPr>
      <w:r w:rsidRPr="00EB7045">
        <w:rPr>
          <w:bCs/>
          <w:noProof/>
          <w:color w:val="FFFFFF" w:themeColor="background1"/>
          <w:lang w:eastAsia="nl-BE"/>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2" w:name="_Ref66443896"/>
      <w:r w:rsidRPr="00E518F8">
        <w:rPr>
          <w:color w:val="FFFFFF" w:themeColor="background1"/>
        </w:rPr>
        <w:t>Leerplicht en afwezigheden</w:t>
      </w:r>
      <w:bookmarkEnd w:id="72"/>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21597F7F"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color w:val="FFC000"/>
            <w:lang w:val="nl-NL" w:eastAsia="nl-NL"/>
          </w:rPr>
          <w:alias w:val="Vermeld hier het uur"/>
          <w:tag w:val="uur"/>
          <w:id w:val="1552807375"/>
          <w:placeholder>
            <w:docPart w:val="181AE0AD07F448359A3B093A979741A9"/>
          </w:placeholder>
          <w15:color w:val="A8AF37"/>
        </w:sdtPr>
        <w:sdtEndPr/>
        <w:sdtContent>
          <w:r w:rsidR="00A564FC" w:rsidRPr="00E81583">
            <w:rPr>
              <w:color w:val="auto"/>
              <w:lang w:val="nl-NL" w:eastAsia="nl-NL"/>
            </w:rPr>
            <w:t>8.</w:t>
          </w:r>
          <w:r w:rsidR="00C50E28">
            <w:rPr>
              <w:color w:val="auto"/>
              <w:lang w:val="nl-NL" w:eastAsia="nl-NL"/>
            </w:rPr>
            <w:t>2</w:t>
          </w:r>
          <w:r w:rsidR="00A564FC" w:rsidRPr="00E81583">
            <w:rPr>
              <w:color w:val="auto"/>
              <w:lang w:val="nl-NL" w:eastAsia="nl-NL"/>
            </w:rPr>
            <w:t>0</w:t>
          </w:r>
        </w:sdtContent>
      </w:sdt>
      <w:r w:rsidRPr="00A564FC">
        <w:rPr>
          <w:color w:val="FFC000"/>
        </w:rPr>
        <w:t xml:space="preserve"> </w:t>
      </w:r>
      <w:r w:rsidRPr="00395633">
        <w:t xml:space="preserve">uur. Ook als je eens door omstandigheden je kind niet op tijd </w:t>
      </w:r>
      <w:r w:rsidR="00397AF2">
        <w:t>kunt brengen</w:t>
      </w:r>
      <w:r w:rsidRPr="00395633">
        <w:t xml:space="preserve">, laat je </w:t>
      </w:r>
      <w:r w:rsidR="00C92301">
        <w:t>dat</w:t>
      </w:r>
      <w:r w:rsidRPr="00395633">
        <w:t xml:space="preserve"> zo snel mogelijk weten. Je meldt je dan aan </w:t>
      </w:r>
      <w:r w:rsidRPr="00E81583">
        <w:rPr>
          <w:color w:val="auto"/>
        </w:rPr>
        <w:t xml:space="preserve">bij </w:t>
      </w:r>
      <w:sdt>
        <w:sdtPr>
          <w:rPr>
            <w:color w:val="auto"/>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A564FC" w:rsidRPr="00E81583">
            <w:rPr>
              <w:color w:val="auto"/>
              <w:lang w:val="nl-NL" w:eastAsia="nl-NL"/>
            </w:rPr>
            <w:t>het schoolsecretariaat</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561BD56E" w14:textId="75488FEC"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C22592">
            <w:rPr>
              <w:lang w:val="nl-NL" w:eastAsia="nl-NL"/>
            </w:rPr>
            <w:t>de leerkracht.</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proofErr w:type="gramStart"/>
      <w:r>
        <w:t>j</w:t>
      </w:r>
      <w:r w:rsidR="009D7F88">
        <w:t>e</w:t>
      </w:r>
      <w:proofErr w:type="gramEnd"/>
      <w:r w:rsidR="009D7F88">
        <w:t xml:space="preserv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proofErr w:type="gramStart"/>
      <w:r>
        <w:t>je</w:t>
      </w:r>
      <w:proofErr w:type="gramEnd"/>
      <w:r>
        <w:t xml:space="preserv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proofErr w:type="gramStart"/>
      <w:r>
        <w:t>je</w:t>
      </w:r>
      <w:proofErr w:type="gramEnd"/>
      <w:r>
        <w:t xml:space="preserv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proofErr w:type="gramStart"/>
      <w:r>
        <w:t>bij</w:t>
      </w:r>
      <w:proofErr w:type="gramEnd"/>
      <w:r>
        <w:t xml:space="preserve">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proofErr w:type="gramStart"/>
      <w:r>
        <w:t>de</w:t>
      </w:r>
      <w:proofErr w:type="gramEnd"/>
      <w:r>
        <w:t xml:space="preserv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proofErr w:type="gramStart"/>
      <w:r>
        <w:t>je</w:t>
      </w:r>
      <w:proofErr w:type="gramEnd"/>
      <w:r>
        <w:t xml:space="preserve"> kind viert</w:t>
      </w:r>
      <w:r w:rsidR="00A11E63">
        <w:t xml:space="preserve"> een feestdag die hoort bij </w:t>
      </w:r>
      <w:r w:rsidR="00FB661C">
        <w:t>zijn</w:t>
      </w:r>
      <w:r w:rsidR="00A11E63">
        <w:t xml:space="preserve"> geloof:</w:t>
      </w:r>
    </w:p>
    <w:p w14:paraId="2E8B55FE" w14:textId="5EAE16AD" w:rsidR="00A11E63" w:rsidRPr="001B0563" w:rsidRDefault="00A11E63" w:rsidP="000E75E5">
      <w:pPr>
        <w:pStyle w:val="Opsomming1"/>
        <w:numPr>
          <w:ilvl w:val="1"/>
          <w:numId w:val="30"/>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0E75E5">
      <w:pPr>
        <w:pStyle w:val="Opsomming1"/>
        <w:numPr>
          <w:ilvl w:val="1"/>
          <w:numId w:val="30"/>
        </w:numPr>
        <w:ind w:left="1020" w:hanging="340"/>
      </w:pPr>
      <w:r w:rsidRPr="001B0563">
        <w:t>Joodse feesten:</w:t>
      </w:r>
      <w:r w:rsidRPr="001B0563">
        <w:br/>
        <w:t>het joods Nieuwjaar (2 dagen), de Grote Verzoendag (1 dag</w:t>
      </w:r>
      <w:proofErr w:type="gramStart"/>
      <w:r w:rsidRPr="001B0563">
        <w:t>),het</w:t>
      </w:r>
      <w:proofErr w:type="gramEnd"/>
      <w:r w:rsidRPr="001B0563">
        <w:t xml:space="preserve"> Loofhuttenfeest (2 dagen), het Slotfeest (2 laatste dagen), de Kleine Verzoendag (1 dag), het feest van Esther (1 dag), het Paasfeest (4 dagen), het Wekenfeest (2 dagen);</w:t>
      </w:r>
    </w:p>
    <w:p w14:paraId="5C792B7A" w14:textId="77777777" w:rsidR="00A11E63" w:rsidRDefault="00A11E63" w:rsidP="00E75DEE">
      <w:pPr>
        <w:pStyle w:val="Opsomming1"/>
        <w:numPr>
          <w:ilvl w:val="1"/>
          <w:numId w:val="30"/>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proofErr w:type="gramStart"/>
      <w:r>
        <w:t>j</w:t>
      </w:r>
      <w:r w:rsidR="00CA215C">
        <w:t>e</w:t>
      </w:r>
      <w:proofErr w:type="gramEnd"/>
      <w:r w:rsidR="00CA215C">
        <w:t xml:space="preserv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56B92962" w14:textId="77777777" w:rsidR="00C50E28" w:rsidRDefault="00C50E28">
      <w:pPr>
        <w:suppressAutoHyphens w:val="0"/>
        <w:rPr>
          <w:rFonts w:eastAsia="Times New Roman" w:cs="Times New Roman"/>
          <w:b/>
          <w:bCs/>
          <w:lang w:eastAsia="nl-BE"/>
        </w:rPr>
      </w:pPr>
      <w:r>
        <w:rPr>
          <w:b/>
          <w:bCs/>
        </w:rPr>
        <w:br w:type="page"/>
      </w:r>
    </w:p>
    <w:p w14:paraId="63F208A5" w14:textId="6F02BA7C" w:rsidR="00A11E63" w:rsidRPr="006C7C65" w:rsidRDefault="00A11E63" w:rsidP="006C7C65">
      <w:pPr>
        <w:pStyle w:val="Opsomming"/>
        <w:rPr>
          <w:b/>
          <w:bCs/>
        </w:rPr>
      </w:pPr>
      <w:r w:rsidRPr="006C7C65">
        <w:rPr>
          <w:b/>
          <w:bCs/>
        </w:rPr>
        <w:lastRenderedPageBreak/>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proofErr w:type="gramStart"/>
      <w:r>
        <w:t>persoonlijke</w:t>
      </w:r>
      <w:proofErr w:type="gramEnd"/>
      <w:r>
        <w:t xml:space="preserve"> redenen;</w:t>
      </w:r>
    </w:p>
    <w:p w14:paraId="0904193E" w14:textId="106425F1" w:rsidR="00A11E63" w:rsidRDefault="00CC06FE" w:rsidP="000E75E5">
      <w:pPr>
        <w:pStyle w:val="Opsomming"/>
      </w:pPr>
      <w:proofErr w:type="gramStart"/>
      <w:r>
        <w:t>het</w:t>
      </w:r>
      <w:proofErr w:type="gramEnd"/>
      <w:r>
        <w:t xml:space="preserve"> rouwen</w:t>
      </w:r>
      <w:r w:rsidR="00A11E63">
        <w:t xml:space="preserve"> bij een overlijden;</w:t>
      </w:r>
    </w:p>
    <w:p w14:paraId="7D490FD9" w14:textId="77777777" w:rsidR="00A11E63" w:rsidRDefault="00A11E63" w:rsidP="000E75E5">
      <w:pPr>
        <w:pStyle w:val="Opsomming"/>
      </w:pPr>
      <w:proofErr w:type="gramStart"/>
      <w:r>
        <w:t>het</w:t>
      </w:r>
      <w:proofErr w:type="gramEnd"/>
      <w:r>
        <w:t xml:space="preserve">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proofErr w:type="gramStart"/>
      <w:r>
        <w:t>school</w:t>
      </w:r>
      <w:proofErr w:type="gramEnd"/>
      <w:r>
        <w:t>-externe interventies;</w:t>
      </w:r>
    </w:p>
    <w:p w14:paraId="3CAE1877" w14:textId="789927D6" w:rsidR="00A11E63" w:rsidRDefault="00A11E63" w:rsidP="00602326">
      <w:pPr>
        <w:pStyle w:val="Opsomming"/>
      </w:pPr>
      <w:proofErr w:type="gramStart"/>
      <w:r>
        <w:t>trainingen</w:t>
      </w:r>
      <w:proofErr w:type="gramEnd"/>
      <w:r>
        <w:t xml:space="preserve"> voor topsport in de sporten tennis, zwemmen en gymnastiek (voor maximaal 6</w:t>
      </w:r>
      <w:r w:rsidR="00602326">
        <w:t> </w:t>
      </w:r>
      <w:r>
        <w:t>lestijden per week, verplaatsingen inbegrepen)</w:t>
      </w:r>
      <w:r w:rsidR="00602326">
        <w:t>;</w:t>
      </w:r>
    </w:p>
    <w:p w14:paraId="29CDDE54" w14:textId="18E61506"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8F2A80" w:rsidRPr="008F2A80">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3" w:name="_Toc36631015"/>
      <w:proofErr w:type="gramStart"/>
      <w:r>
        <w:t>het</w:t>
      </w:r>
      <w:proofErr w:type="gramEnd"/>
      <w:r>
        <w:t xml:space="preserve">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3"/>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28C81535" w14:textId="23056824" w:rsidR="008164F0" w:rsidRPr="003A2782" w:rsidRDefault="00A11E63" w:rsidP="007462B7">
      <w:pPr>
        <w:rPr>
          <w:i/>
          <w:iCs/>
          <w:color w:val="AE2081"/>
          <w:sz w:val="18"/>
          <w:szCs w:val="18"/>
        </w:rPr>
      </w:pPr>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r w:rsidR="007462B7" w:rsidRPr="003A2782">
        <w:rPr>
          <w:i/>
          <w:iCs/>
          <w:color w:val="AE2081"/>
          <w:sz w:val="18"/>
          <w:szCs w:val="18"/>
        </w:rPr>
        <w:t xml:space="preserve"> </w:t>
      </w:r>
    </w:p>
    <w:bookmarkStart w:id="74" w:name="_Participatie_leerlingenraad"/>
    <w:bookmarkStart w:id="75" w:name="_Wat_mag_en"/>
    <w:bookmarkStart w:id="76" w:name="_Ref66443914"/>
    <w:bookmarkEnd w:id="74"/>
    <w:bookmarkEnd w:id="75"/>
    <w:p w14:paraId="75242D9C" w14:textId="182512F3"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8B041CA" w14:textId="77777777" w:rsidR="00615262" w:rsidRDefault="00615262">
      <w:pPr>
        <w:suppressAutoHyphens w:val="0"/>
        <w:rPr>
          <w:rFonts w:eastAsiaTheme="majorEastAsia" w:cstheme="majorBidi"/>
          <w:b/>
          <w:color w:val="FFFFFF" w:themeColor="background1"/>
          <w:szCs w:val="22"/>
        </w:rPr>
      </w:pPr>
      <w:bookmarkStart w:id="77" w:name="_Wat_mag_en_1"/>
      <w:bookmarkStart w:id="78" w:name="_Ref70082517"/>
      <w:bookmarkEnd w:id="77"/>
      <w:r>
        <w:rPr>
          <w:color w:val="FFFFFF" w:themeColor="background1"/>
        </w:rPr>
        <w:br w:type="page"/>
      </w:r>
    </w:p>
    <w:p w14:paraId="5C829A59" w14:textId="38EF8AE5" w:rsidR="00A11E63" w:rsidRPr="00E518F8" w:rsidRDefault="00FC6199" w:rsidP="00906EF4">
      <w:pPr>
        <w:pStyle w:val="Kop2"/>
        <w:keepNext w:val="0"/>
        <w:keepLines w:val="0"/>
        <w:widowControl w:val="0"/>
        <w:shd w:val="clear" w:color="auto" w:fill="A8AF37"/>
        <w:rPr>
          <w:color w:val="FFFFFF" w:themeColor="background1"/>
        </w:rPr>
      </w:pPr>
      <w:r w:rsidRPr="00EB7045">
        <w:rPr>
          <w:bCs/>
          <w:noProof/>
          <w:color w:val="FFFFFF" w:themeColor="background1"/>
          <w:lang w:eastAsia="nl-BE"/>
        </w:rPr>
        <w:lastRenderedPageBreak/>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76"/>
      <w:bookmarkEnd w:id="78"/>
    </w:p>
    <w:p w14:paraId="196822FF" w14:textId="78889B7C" w:rsidR="00A11E63" w:rsidRDefault="00A11E63" w:rsidP="004B171E">
      <w:pPr>
        <w:pStyle w:val="Kop3"/>
      </w:pPr>
      <w:bookmarkStart w:id="79" w:name="_Kleding"/>
      <w:bookmarkEnd w:id="79"/>
      <w:r w:rsidRPr="004B171E">
        <w:t>Kleding</w:t>
      </w:r>
    </w:p>
    <w:sdt>
      <w:sdtPr>
        <w:rPr>
          <w:color w:val="00B050"/>
          <w:lang w:val="nl-NL" w:eastAsia="nl-NL"/>
        </w:rPr>
        <w:alias w:val="Vermeld hier de kledingafspraken"/>
        <w:tag w:val="Vermeld hier de kledingafspraken"/>
        <w:id w:val="393703504"/>
        <w:placeholder>
          <w:docPart w:val="E05ADEAEA5C04A92A9D408572D1EAC5F"/>
        </w:placeholder>
        <w15:color w:val="A8AF37"/>
      </w:sdtPr>
      <w:sdtEndPr>
        <w:rPr>
          <w:color w:val="262626" w:themeColor="text1" w:themeTint="D9"/>
          <w:lang w:eastAsia="nl-BE"/>
        </w:rPr>
      </w:sdtEndPr>
      <w:sdtContent>
        <w:p w14:paraId="3AD6C802" w14:textId="77777777" w:rsidR="00892948" w:rsidRDefault="00892948" w:rsidP="00892948">
          <w:pPr>
            <w:pStyle w:val="Lijstalinea"/>
            <w:numPr>
              <w:ilvl w:val="0"/>
              <w:numId w:val="47"/>
            </w:numPr>
            <w:spacing w:before="240" w:after="240" w:line="360" w:lineRule="auto"/>
            <w:jc w:val="both"/>
            <w:rPr>
              <w:rFonts w:eastAsiaTheme="minorHAnsi"/>
            </w:rPr>
          </w:pPr>
          <w:r w:rsidRPr="00892948">
            <w:rPr>
              <w:rFonts w:eastAsiaTheme="minorHAnsi"/>
            </w:rPr>
            <w:t xml:space="preserve">Het is belangrijk dat je kind gesloten schoenen draagt. Teenslippers zijn verboden.  De verzekering dekt, vanuit veiligheid, geen accidenten die voortvloeien uit het dragen van teenslippers. </w:t>
          </w:r>
          <w:proofErr w:type="gramStart"/>
          <w:r w:rsidRPr="00892948">
            <w:rPr>
              <w:rFonts w:eastAsiaTheme="minorHAnsi"/>
            </w:rPr>
            <w:t>Tevens</w:t>
          </w:r>
          <w:proofErr w:type="gramEnd"/>
          <w:r w:rsidRPr="00892948">
            <w:rPr>
              <w:rFonts w:eastAsiaTheme="minorHAnsi"/>
            </w:rPr>
            <w:t xml:space="preserve"> komt de verzekering niet tussen wanneer bij brand een kind slachtoffer zou zijn tijdens de evacuatie.</w:t>
          </w:r>
        </w:p>
        <w:p w14:paraId="550068A7" w14:textId="77020FF5" w:rsidR="00792C7D" w:rsidRPr="006D5292" w:rsidRDefault="00892948" w:rsidP="006D5292">
          <w:pPr>
            <w:pStyle w:val="Lijstalinea"/>
            <w:numPr>
              <w:ilvl w:val="0"/>
              <w:numId w:val="47"/>
            </w:numPr>
            <w:spacing w:before="240" w:after="240" w:line="360" w:lineRule="auto"/>
            <w:jc w:val="both"/>
            <w:rPr>
              <w:rFonts w:eastAsiaTheme="minorHAnsi"/>
            </w:rPr>
          </w:pPr>
          <w:r w:rsidRPr="00892948">
            <w:rPr>
              <w:rFonts w:eastAsiaTheme="minorHAnsi"/>
            </w:rPr>
            <w:t xml:space="preserve">Je kind krijgt twee lestijden bewegingsopvoeding per week, wij vragen om hiervoor aangepaste kledij aan te trekken </w:t>
          </w:r>
          <w:proofErr w:type="gramStart"/>
          <w:r w:rsidRPr="00892948">
            <w:rPr>
              <w:rFonts w:eastAsiaTheme="minorHAnsi"/>
            </w:rPr>
            <w:t>( loszittende</w:t>
          </w:r>
          <w:proofErr w:type="gramEnd"/>
          <w:r w:rsidRPr="00892948">
            <w:rPr>
              <w:rFonts w:eastAsiaTheme="minorHAnsi"/>
            </w:rPr>
            <w:t xml:space="preserve"> kledij, stevige schoenen). </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4F455083" w14:textId="79CE4E4F" w:rsidR="00792C7D" w:rsidRPr="00792C7D" w:rsidRDefault="004540A9" w:rsidP="004540A9">
          <w:pPr>
            <w:spacing w:line="360" w:lineRule="auto"/>
          </w:pPr>
          <w:r>
            <w:t>Kinderen brengen geen speelgoed mee naar school tenzij dit uitdrukkelijk door de leerkrachten werd gevraagd. Voetballen gebeurt uitsluitend met ballen die door de school ter beschikking worden gesteld.</w:t>
          </w:r>
        </w:p>
      </w:sdtContent>
    </w:sdt>
    <w:p w14:paraId="088129AF" w14:textId="52136348" w:rsidR="00A11E63" w:rsidRDefault="00A11E63" w:rsidP="004B171E">
      <w:pPr>
        <w:pStyle w:val="Kop3"/>
      </w:pPr>
      <w:r w:rsidRPr="004B171E">
        <w:t>Gezondheid en milieu op school</w:t>
      </w:r>
    </w:p>
    <w:bookmarkStart w:id="80" w:name="_Hlk68204936" w:displacedByCustomXml="next"/>
    <w:sdt>
      <w:sdtPr>
        <w:rPr>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color w:val="00B050"/>
        </w:rPr>
      </w:sdtEndPr>
      <w:sdtContent>
        <w:p w14:paraId="341798CE" w14:textId="77777777" w:rsidR="00731445" w:rsidRPr="00731445" w:rsidRDefault="00731445" w:rsidP="00D65EC3">
          <w:pPr>
            <w:pStyle w:val="Lijstalinea"/>
            <w:numPr>
              <w:ilvl w:val="0"/>
              <w:numId w:val="49"/>
            </w:numPr>
            <w:tabs>
              <w:tab w:val="left" w:pos="4785"/>
            </w:tabs>
            <w:spacing w:after="0" w:line="360" w:lineRule="auto"/>
            <w:contextualSpacing w:val="0"/>
            <w:outlineLvl w:val="9"/>
            <w:rPr>
              <w:rFonts w:eastAsiaTheme="minorHAnsi" w:cstheme="minorBidi"/>
              <w:lang w:eastAsia="en-US"/>
            </w:rPr>
          </w:pPr>
          <w:r w:rsidRPr="00731445">
            <w:rPr>
              <w:rFonts w:eastAsiaTheme="minorHAnsi" w:cstheme="minorBidi"/>
              <w:lang w:eastAsia="en-US"/>
            </w:rPr>
            <w:t xml:space="preserve">Omwille van onze aandacht voor de gezondheid van de kleuters drinken we op school enkel water. Alle kleuters mogen een </w:t>
          </w:r>
          <w:r w:rsidRPr="00D65EC3">
            <w:rPr>
              <w:rFonts w:eastAsiaTheme="minorHAnsi" w:cstheme="minorBidi"/>
              <w:b/>
              <w:bCs/>
              <w:lang w:eastAsia="en-US"/>
            </w:rPr>
            <w:t>drinkbus</w:t>
          </w:r>
          <w:r w:rsidRPr="00731445">
            <w:rPr>
              <w:rFonts w:eastAsiaTheme="minorHAnsi" w:cstheme="minorBidi"/>
              <w:lang w:eastAsia="en-US"/>
            </w:rPr>
            <w:t xml:space="preserve"> gevuld met water van thuis meebrengen om in de klas/refter te drinken. Wie geen water heeft meegebracht, krijgt een beker water van de kraan.</w:t>
          </w:r>
        </w:p>
        <w:p w14:paraId="7E7955FD" w14:textId="5C077BDF" w:rsidR="00792C7D" w:rsidRPr="00731445" w:rsidRDefault="00731445" w:rsidP="00D65EC3">
          <w:pPr>
            <w:pStyle w:val="Lijstalinea"/>
            <w:numPr>
              <w:ilvl w:val="0"/>
              <w:numId w:val="49"/>
            </w:numPr>
            <w:spacing w:after="0" w:line="360" w:lineRule="auto"/>
            <w:rPr>
              <w:color w:val="00B050"/>
            </w:rPr>
          </w:pPr>
          <w:r w:rsidRPr="00731445">
            <w:rPr>
              <w:rFonts w:eastAsiaTheme="minorHAnsi"/>
            </w:rPr>
            <w:t>We maken de afspraak dat de kleuters elke woensdag fruit meebrengen naar school, gesneden in een plastiek doosje. Deze voormiddag worden geen koeken gegeten. De kleuters eten gezamenlijk fruit in de klas. Ook op andere dagen is fruit uiteraard mogelijk.</w:t>
          </w:r>
        </w:p>
      </w:sdtContent>
    </w:sdt>
    <w:bookmarkEnd w:id="80" w:displacedByCustomXml="prev"/>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4565F0BA" w:rsidR="0033163C" w:rsidRDefault="00161A71" w:rsidP="006C7C65">
          <w:pPr>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45360972" w:rsidR="00382063" w:rsidRPr="003A2782" w:rsidRDefault="001F3AE3"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175FFCF8" w14:textId="77777777" w:rsidR="007E2159" w:rsidRDefault="007E2159">
      <w:pPr>
        <w:suppressAutoHyphens w:val="0"/>
        <w:rPr>
          <w:rFonts w:eastAsiaTheme="majorEastAsia" w:cstheme="majorBidi"/>
          <w:b/>
          <w:color w:val="FFFFFF" w:themeColor="background1"/>
          <w:szCs w:val="22"/>
        </w:rPr>
      </w:pPr>
      <w:bookmarkStart w:id="81" w:name="_Herstel-_en_sanctioneringsbeleid"/>
      <w:bookmarkStart w:id="82" w:name="_Ref66443925"/>
      <w:bookmarkEnd w:id="81"/>
      <w:r>
        <w:rPr>
          <w:color w:val="FFFFFF" w:themeColor="background1"/>
        </w:rPr>
        <w:br w:type="page"/>
      </w:r>
    </w:p>
    <w:p w14:paraId="5996ED8A" w14:textId="7CEFD234" w:rsidR="00A11E63" w:rsidRPr="00E518F8" w:rsidRDefault="00A11E63" w:rsidP="003210FB">
      <w:pPr>
        <w:pStyle w:val="Kop2"/>
        <w:shd w:val="clear" w:color="auto" w:fill="EC7D23"/>
        <w:rPr>
          <w:color w:val="FFFFFF" w:themeColor="background1"/>
        </w:rPr>
      </w:pPr>
      <w:r w:rsidRPr="00E518F8">
        <w:rPr>
          <w:color w:val="FFFFFF" w:themeColor="background1"/>
        </w:rPr>
        <w:lastRenderedPageBreak/>
        <w:t>Herstel- en sanctioneringsbeleid</w:t>
      </w:r>
      <w:bookmarkEnd w:id="82"/>
    </w:p>
    <w:p w14:paraId="1BA4A53E" w14:textId="3C9FFD4D" w:rsidR="00A11E63" w:rsidRPr="007E2159" w:rsidRDefault="007E2159" w:rsidP="007E2159">
      <w:pPr>
        <w:rPr>
          <w:i/>
          <w:iCs/>
        </w:rPr>
      </w:pPr>
      <w:r>
        <w:rPr>
          <w:noProof/>
          <w:color w:val="4CBCC5"/>
          <w:lang w:eastAsia="nl-BE"/>
        </w:rPr>
        <w:drawing>
          <wp:anchor distT="0" distB="0" distL="114300" distR="114300" simplePos="0" relativeHeight="251658253" behindDoc="0" locked="0" layoutInCell="1" allowOverlap="1" wp14:anchorId="397575DD" wp14:editId="60C53642">
            <wp:simplePos x="0" y="0"/>
            <wp:positionH relativeFrom="margin">
              <wp:align>center</wp:align>
            </wp:positionH>
            <wp:positionV relativeFrom="paragraph">
              <wp:posOffset>1362710</wp:posOffset>
            </wp:positionV>
            <wp:extent cx="504825" cy="504825"/>
            <wp:effectExtent l="0" t="0" r="0" b="9525"/>
            <wp:wrapTopAndBottom/>
            <wp:docPr id="253" name="Graphic 253" descr="Reddingsvest silhoue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3"/>
                    </pic:cNvPr>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0" y="0"/>
                      <a:ext cx="504825" cy="504825"/>
                    </a:xfrm>
                    <a:prstGeom prst="rect">
                      <a:avLst/>
                    </a:prstGeom>
                  </pic:spPr>
                </pic:pic>
              </a:graphicData>
            </a:graphic>
          </wp:anchor>
        </w:drawing>
      </w:r>
      <w:sdt>
        <w:sdtPr>
          <w:rPr>
            <w:lang w:val="nl-NL" w:eastAsia="nl-NL"/>
          </w:rPr>
          <w:alias w:val="Herstel- en sanctioneringsbeleid"/>
          <w:tag w:val="Herstel- en sanctioneringsbeleid"/>
          <w:id w:val="-339467471"/>
          <w:placeholder>
            <w:docPart w:val="C932980452324982A4278445EAC08F41"/>
          </w:placeholder>
          <w15:color w:val="A8AF37"/>
        </w:sdtPr>
        <w:sdtEndPr/>
        <w:sdtContent>
          <w:r w:rsidR="00FC6199" w:rsidRPr="00EB7045">
            <w:rPr>
              <w:bCs/>
              <w:noProof/>
              <w:color w:val="FFFFFF" w:themeColor="background1"/>
              <w:lang w:eastAsia="nl-BE"/>
            </w:rPr>
            <w:drawing>
              <wp:anchor distT="0" distB="0" distL="114300" distR="114300" simplePos="0" relativeHeight="251658281"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r:embed="rId105"/>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sdtContent>
      </w:sdt>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rFonts w:eastAsiaTheme="minorHAnsi" w:cstheme="minorBidi"/>
          <w:lang w:val="nl-NL" w:eastAsia="nl-NL"/>
        </w:rPr>
        <w:alias w:val="Begeleidende maatregelen"/>
        <w:tag w:val="Begeleidende maatregelen"/>
        <w:id w:val="-1055936118"/>
        <w:placeholder>
          <w:docPart w:val="3E4CF227239A456583BC24F3FE106A81"/>
        </w:placeholder>
        <w15:color w:val="A8AF37"/>
      </w:sdtPr>
      <w:sdtEndPr/>
      <w:sdtContent>
        <w:p w14:paraId="2D8DDF37" w14:textId="77777777" w:rsidR="00D66173" w:rsidRDefault="00161A71" w:rsidP="00D66173">
          <w:pPr>
            <w:pStyle w:val="Lijstalinea"/>
            <w:numPr>
              <w:ilvl w:val="0"/>
              <w:numId w:val="50"/>
            </w:numPr>
          </w:pPr>
          <w:proofErr w:type="gramStart"/>
          <w:r>
            <w:t>een</w:t>
          </w:r>
          <w:proofErr w:type="gramEnd"/>
          <w:r>
            <w:t xml:space="preserve"> gesprek </w:t>
          </w:r>
          <w:r w:rsidRPr="00BD5F9F">
            <w:t xml:space="preserve">met </w:t>
          </w:r>
          <w:r w:rsidR="00BD5F9F" w:rsidRPr="00BD5F9F">
            <w:t>de klasleerkracht, zorgcoördinator,…</w:t>
          </w:r>
          <w:r>
            <w:t>;</w:t>
          </w:r>
        </w:p>
        <w:p w14:paraId="4C3F5D4C" w14:textId="77777777" w:rsidR="00D66173" w:rsidRDefault="00161A71" w:rsidP="00196E45">
          <w:pPr>
            <w:pStyle w:val="Lijstalinea"/>
            <w:numPr>
              <w:ilvl w:val="0"/>
              <w:numId w:val="50"/>
            </w:numPr>
          </w:pPr>
          <w:proofErr w:type="gramStart"/>
          <w:r>
            <w:t>een</w:t>
          </w:r>
          <w:proofErr w:type="gramEnd"/>
          <w:r>
            <w:t xml:space="preserve"> time-out</w:t>
          </w:r>
          <w:r w:rsidR="004A77B6">
            <w:t>;</w:t>
          </w:r>
        </w:p>
        <w:p w14:paraId="5BF02C7B" w14:textId="77777777" w:rsidR="00D66173" w:rsidRDefault="00161A71" w:rsidP="00215FAB">
          <w:pPr>
            <w:pStyle w:val="Lijstalinea"/>
            <w:numPr>
              <w:ilvl w:val="0"/>
              <w:numId w:val="50"/>
            </w:numPr>
            <w:contextualSpacing w:val="0"/>
          </w:pPr>
          <w:proofErr w:type="gramStart"/>
          <w:r>
            <w:t>naar</w:t>
          </w:r>
          <w:proofErr w:type="gramEnd"/>
          <w:r>
            <w:t xml:space="preserve"> de time-out ruimte gaan. Zo kan je kind even tot rust komen of nadenken over wat er is gebeurd. Achteraf wordt </w:t>
          </w:r>
          <w:r w:rsidR="002B4AE8">
            <w:t>dat</w:t>
          </w:r>
          <w:r>
            <w:t xml:space="preserve"> kort met je kind besproken;</w:t>
          </w:r>
        </w:p>
        <w:p w14:paraId="3F295E3F" w14:textId="51844FA4" w:rsidR="00161A71" w:rsidRDefault="00161A71" w:rsidP="00215FAB">
          <w:pPr>
            <w:pStyle w:val="Lijstalinea"/>
            <w:numPr>
              <w:ilvl w:val="0"/>
              <w:numId w:val="50"/>
            </w:numPr>
            <w:contextualSpacing w:val="0"/>
          </w:pPr>
          <w:proofErr w:type="gramStart"/>
          <w:r>
            <w:t>een</w:t>
          </w:r>
          <w:proofErr w:type="gramEnd"/>
          <w:r>
            <w:t xml:space="preserve">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proofErr w:type="gramStart"/>
          <w:r>
            <w:t>een</w:t>
          </w:r>
          <w:proofErr w:type="gramEnd"/>
          <w:r>
            <w:t xml:space="preserve"> herstelgesprek tussen de betrokkenen;</w:t>
          </w:r>
        </w:p>
        <w:p w14:paraId="17BB614D" w14:textId="77777777" w:rsidR="00161A71" w:rsidRDefault="00161A71" w:rsidP="00161A71">
          <w:pPr>
            <w:pStyle w:val="Opsomming"/>
          </w:pPr>
          <w:proofErr w:type="gramStart"/>
          <w:r>
            <w:t>een</w:t>
          </w:r>
          <w:proofErr w:type="gramEnd"/>
          <w:r>
            <w:t xml:space="preserve"> herstelcirkel op het niveau van de leerlingengroep;</w:t>
          </w:r>
        </w:p>
        <w:p w14:paraId="0A90805F" w14:textId="7A0B7B4C" w:rsidR="00161A71" w:rsidRDefault="00161A71" w:rsidP="00161A71">
          <w:pPr>
            <w:pStyle w:val="Opsomming"/>
          </w:pPr>
          <w:proofErr w:type="gramStart"/>
          <w:r>
            <w:t>een</w:t>
          </w:r>
          <w:proofErr w:type="gramEnd"/>
          <w:r>
            <w:t xml:space="preserve"> bemiddelingsgesprek;</w:t>
          </w:r>
        </w:p>
        <w:p w14:paraId="6499753B" w14:textId="77777777" w:rsidR="00161A71" w:rsidRDefault="00161A71" w:rsidP="00161A71">
          <w:pPr>
            <w:pStyle w:val="Opsomming"/>
          </w:pPr>
          <w:proofErr w:type="gramStart"/>
          <w:r>
            <w:t>no</w:t>
          </w:r>
          <w:proofErr w:type="gramEnd"/>
          <w:r>
            <w:t xml:space="preserve"> </w:t>
          </w:r>
          <w:proofErr w:type="spellStart"/>
          <w:r>
            <w:t>blame</w:t>
          </w:r>
          <w:proofErr w:type="spellEnd"/>
          <w:r>
            <w:t>-methode bij een pestproblematiek;</w:t>
          </w:r>
        </w:p>
        <w:p w14:paraId="6E334587" w14:textId="77777777" w:rsidR="00161A71" w:rsidRDefault="00161A71" w:rsidP="00161A71">
          <w:pPr>
            <w:pStyle w:val="Opsomming"/>
            <w:contextualSpacing w:val="0"/>
          </w:pPr>
          <w:proofErr w:type="gramStart"/>
          <w:r>
            <w:t>een</w:t>
          </w:r>
          <w:proofErr w:type="gramEnd"/>
          <w:r>
            <w:t xml:space="preserve">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lastRenderedPageBreak/>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4669BF54" w14:textId="77777777" w:rsidR="004D2D3B"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lang w:val="nl-NL" w:eastAsia="nl-NL"/>
        </w:rPr>
        <w:alias w:val="Vermeld hier de ordemaatregelen"/>
        <w:tag w:val="Vermeld hier de ordemaatregelen"/>
        <w:id w:val="570466169"/>
        <w:placeholder>
          <w:docPart w:val="5D65BF1E3CD148DCB1D6BE34875753D3"/>
        </w:placeholder>
        <w15:color w:val="A8AF37"/>
      </w:sdtPr>
      <w:sdtEndPr/>
      <w:sdtContent>
        <w:p w14:paraId="3FD0F617" w14:textId="77777777" w:rsidR="00201999" w:rsidRDefault="005363DE" w:rsidP="00E941E8">
          <w:pPr>
            <w:pStyle w:val="Lijstalinea"/>
            <w:numPr>
              <w:ilvl w:val="0"/>
              <w:numId w:val="50"/>
            </w:numPr>
          </w:pPr>
          <w:proofErr w:type="gramStart"/>
          <w:r>
            <w:t>een</w:t>
          </w:r>
          <w:proofErr w:type="gramEnd"/>
          <w:r>
            <w:t xml:space="preserve"> verwittiging in de agenda</w:t>
          </w:r>
          <w:r w:rsidR="006C7C65">
            <w:t>;</w:t>
          </w:r>
        </w:p>
        <w:p w14:paraId="48101ABD" w14:textId="77777777" w:rsidR="00201999" w:rsidRDefault="005363DE" w:rsidP="005B2962">
          <w:pPr>
            <w:pStyle w:val="Lijstalinea"/>
            <w:numPr>
              <w:ilvl w:val="0"/>
              <w:numId w:val="50"/>
            </w:numPr>
          </w:pPr>
          <w:proofErr w:type="gramStart"/>
          <w:r>
            <w:t>een</w:t>
          </w:r>
          <w:proofErr w:type="gramEnd"/>
          <w:r>
            <w:t xml:space="preserve"> strafwerk</w:t>
          </w:r>
          <w:r w:rsidR="006C7C65">
            <w:t>;</w:t>
          </w:r>
        </w:p>
        <w:p w14:paraId="00C127B6" w14:textId="77777777" w:rsidR="00201999" w:rsidRDefault="005363DE" w:rsidP="009E6B61">
          <w:pPr>
            <w:pStyle w:val="Lijstalinea"/>
            <w:numPr>
              <w:ilvl w:val="0"/>
              <w:numId w:val="50"/>
            </w:numPr>
          </w:pPr>
          <w:proofErr w:type="gramStart"/>
          <w:r>
            <w:t>een</w:t>
          </w:r>
          <w:proofErr w:type="gramEnd"/>
          <w:r>
            <w:t xml:space="preserve"> specifieke opdracht</w:t>
          </w:r>
          <w:r w:rsidR="006C7C65">
            <w:t>;</w:t>
          </w:r>
        </w:p>
        <w:p w14:paraId="0EB85663" w14:textId="0D0B2CC5" w:rsidR="00265CD9" w:rsidRPr="0006211A" w:rsidRDefault="005363DE" w:rsidP="009E6B61">
          <w:pPr>
            <w:pStyle w:val="Lijstalinea"/>
            <w:numPr>
              <w:ilvl w:val="0"/>
              <w:numId w:val="50"/>
            </w:numPr>
          </w:pPr>
          <w:proofErr w:type="gramStart"/>
          <w:r>
            <w:t>een</w:t>
          </w:r>
          <w:proofErr w:type="gramEnd"/>
          <w:r>
            <w:t xml:space="preserve">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proofErr w:type="gramStart"/>
      <w:r w:rsidRPr="00723CDF">
        <w:t>een</w:t>
      </w:r>
      <w:proofErr w:type="gramEnd"/>
      <w:r w:rsidRPr="00723CDF">
        <w:t xml:space="preserve">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proofErr w:type="gramStart"/>
      <w:r w:rsidRPr="00723CDF">
        <w:t>een</w:t>
      </w:r>
      <w:proofErr w:type="gramEnd"/>
      <w:r w:rsidRPr="00723CDF">
        <w:t xml:space="preserve">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00471FD2" w14:textId="77777777" w:rsidR="0080385D" w:rsidRDefault="0080385D">
      <w:pPr>
        <w:suppressAutoHyphens w:val="0"/>
        <w:rPr>
          <w:lang w:val="nl-NL" w:eastAsia="nl-NL"/>
        </w:rPr>
      </w:pPr>
      <w:r>
        <w:rPr>
          <w:lang w:val="nl-NL" w:eastAsia="nl-NL"/>
        </w:rPr>
        <w:br w:type="page"/>
      </w:r>
    </w:p>
    <w:p w14:paraId="76A056FA" w14:textId="0567F5A3" w:rsidR="00A11E63" w:rsidRPr="000823BD" w:rsidRDefault="00A11E63" w:rsidP="00723CDF">
      <w:pPr>
        <w:rPr>
          <w:lang w:val="nl-NL" w:eastAsia="nl-NL"/>
        </w:rPr>
      </w:pPr>
      <w:r w:rsidRPr="000823BD">
        <w:rPr>
          <w:lang w:val="nl-NL" w:eastAsia="nl-NL"/>
        </w:rPr>
        <w:lastRenderedPageBreak/>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723CDF">
      <w:pPr>
        <w:numPr>
          <w:ilvl w:val="1"/>
          <w:numId w:val="14"/>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723CDF">
      <w:pPr>
        <w:numPr>
          <w:ilvl w:val="1"/>
          <w:numId w:val="14"/>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723CDF">
      <w:pPr>
        <w:numPr>
          <w:ilvl w:val="1"/>
          <w:numId w:val="14"/>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7B6705">
      <w:pPr>
        <w:numPr>
          <w:ilvl w:val="1"/>
          <w:numId w:val="14"/>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2D0AB826" w:rsidR="00D67383" w:rsidRPr="00567049" w:rsidRDefault="001F3AE3"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64BC5694" w14:textId="77777777" w:rsidR="0080385D" w:rsidRDefault="0080385D">
      <w:pPr>
        <w:suppressAutoHyphens w:val="0"/>
        <w:rPr>
          <w:rFonts w:eastAsiaTheme="majorEastAsia" w:cstheme="majorBidi"/>
          <w:b/>
          <w:color w:val="FFFFFF" w:themeColor="background1"/>
          <w:szCs w:val="22"/>
        </w:rPr>
      </w:pPr>
      <w:bookmarkStart w:id="83" w:name="_Betwistingen"/>
      <w:bookmarkStart w:id="84" w:name="_Ref61257174"/>
      <w:bookmarkEnd w:id="83"/>
      <w:r>
        <w:rPr>
          <w:color w:val="FFFFFF" w:themeColor="background1"/>
        </w:rPr>
        <w:br w:type="page"/>
      </w:r>
    </w:p>
    <w:p w14:paraId="3FFAE831" w14:textId="439C7835" w:rsidR="00A11E63" w:rsidRPr="00E518F8" w:rsidRDefault="00FC6199" w:rsidP="003210FB">
      <w:pPr>
        <w:pStyle w:val="Kop2"/>
        <w:shd w:val="clear" w:color="auto" w:fill="AE2081"/>
        <w:rPr>
          <w:color w:val="FFFFFF" w:themeColor="background1"/>
        </w:rPr>
      </w:pPr>
      <w:r w:rsidRPr="00EB7045">
        <w:rPr>
          <w:bCs/>
          <w:noProof/>
          <w:color w:val="FFFFFF" w:themeColor="background1"/>
          <w:lang w:eastAsia="nl-BE"/>
        </w:rPr>
        <w:lastRenderedPageBreak/>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06" cstate="print">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84"/>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7B6705">
      <w:pPr>
        <w:pStyle w:val="Lijstalinea"/>
        <w:numPr>
          <w:ilvl w:val="0"/>
          <w:numId w:val="15"/>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49BF4FF2" w14:textId="26F9008B" w:rsidR="003B27CA" w:rsidRPr="00C52B28" w:rsidRDefault="005E363D" w:rsidP="003B27CA">
          <w:pPr>
            <w:rPr>
              <w:lang w:val="nl-NL" w:eastAsia="nl-NL"/>
            </w:rPr>
          </w:pPr>
          <w:r w:rsidRPr="005E363D">
            <w:rPr>
              <w:color w:val="auto"/>
              <w:lang w:val="nl-NL" w:eastAsia="nl-NL"/>
            </w:rPr>
            <w:t>t.a.v. de voorzitter VOZ</w:t>
          </w:r>
          <w:r>
            <w:rPr>
              <w:color w:val="A8AF37"/>
              <w:lang w:val="nl-NL" w:eastAsia="nl-NL"/>
            </w:rPr>
            <w:br/>
          </w:r>
          <w:r w:rsidRPr="005E363D">
            <w:rPr>
              <w:color w:val="auto"/>
              <w:lang w:val="nl-NL" w:eastAsia="nl-NL"/>
            </w:rPr>
            <w:t>VZW Vrij Onderwijs Zele</w:t>
          </w:r>
          <w:r w:rsidRPr="005E363D">
            <w:rPr>
              <w:color w:val="auto"/>
              <w:lang w:val="nl-NL" w:eastAsia="nl-NL"/>
            </w:rPr>
            <w:br/>
            <w:t>Heilig Hartplein 10</w:t>
          </w:r>
          <w:r w:rsidRPr="005E363D">
            <w:rPr>
              <w:color w:val="auto"/>
              <w:lang w:val="nl-NL" w:eastAsia="nl-NL"/>
            </w:rPr>
            <w:br/>
            <w:t>9240 Zele</w:t>
          </w:r>
          <w:r>
            <w:rPr>
              <w:lang w:val="nl-NL" w:eastAsia="nl-NL"/>
            </w:rPr>
            <w:br/>
          </w:r>
          <w:r w:rsidR="003B27CA" w:rsidRPr="00C52B28">
            <w:rPr>
              <w:lang w:val="nl-NL" w:eastAsia="nl-NL"/>
            </w:rPr>
            <w:t>of</w:t>
          </w:r>
        </w:p>
        <w:p w14:paraId="0967D75E" w14:textId="4B6AD22D" w:rsidR="004A3C41" w:rsidRPr="00C52B28" w:rsidRDefault="003B27CA" w:rsidP="004A3C41">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4BCB4C3A"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De poststempel geldt als bewijs, zowel voor de verzending als voor de ontvangst.</w:t>
      </w:r>
      <w:r w:rsidR="00E53987">
        <w:t xml:space="preserve"> </w:t>
      </w:r>
      <w:sdt>
        <w:sdtPr>
          <w:id w:val="-5983509"/>
          <w:placeholder>
            <w:docPart w:val="57572D78D2344C1EA8A72A32DA6AAEA5"/>
          </w:placeholder>
          <w15:color w:val="A8AF2C"/>
        </w:sdtPr>
        <w:sdtEndPr/>
        <w:sdtContent>
          <w:r w:rsidR="000A1AA4" w:rsidRPr="006B3A93">
            <w:t>Dat geldt ook als je ervoor kiest om het beroep persoonlijk af te geven op school</w:t>
          </w:r>
          <w:r w:rsidR="000A1AA4" w:rsidRPr="003134DD">
            <w:rPr>
              <w:i/>
              <w:iCs/>
            </w:rPr>
            <w:t>.</w:t>
          </w:r>
        </w:sdtContent>
      </w:sdt>
    </w:p>
    <w:p w14:paraId="7E781CA1" w14:textId="1ABF3B9A"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B62AC0F" w:rsidR="00A11E63" w:rsidRPr="0080385D" w:rsidRDefault="006E6083" w:rsidP="006E6083">
      <w:pPr>
        <w:pStyle w:val="Opsomming"/>
        <w:numPr>
          <w:ilvl w:val="0"/>
          <w:numId w:val="37"/>
        </w:numPr>
      </w:pPr>
      <w:proofErr w:type="gramStart"/>
      <w:r w:rsidRPr="00241262">
        <w:rPr>
          <w:lang w:val="nl-NL"/>
        </w:rPr>
        <w:t>het</w:t>
      </w:r>
      <w:proofErr w:type="gramEnd"/>
      <w:r w:rsidRPr="00241262">
        <w:rPr>
          <w:lang w:val="nl-NL"/>
        </w:rPr>
        <w:t xml:space="preserve"> beroep is gedateerd en ondertekend;</w:t>
      </w:r>
    </w:p>
    <w:p w14:paraId="79392356" w14:textId="76A99000" w:rsidR="00056E3C" w:rsidRPr="0080385D" w:rsidRDefault="0080385D" w:rsidP="009E09C6">
      <w:pPr>
        <w:pStyle w:val="Lijstalinea"/>
        <w:numPr>
          <w:ilvl w:val="0"/>
          <w:numId w:val="37"/>
        </w:numPr>
        <w:spacing w:after="200"/>
      </w:pPr>
      <w:r>
        <w:t>H</w:t>
      </w:r>
      <w:r w:rsidRPr="00535EC3">
        <w:t>et beroep is ofwel per aangetekende brief verstuurd, ofwel op school afgegeven (met bewijs van ontvangst).</w:t>
      </w:r>
    </w:p>
    <w:sdt>
      <w:sdtPr>
        <w:id w:val="-582379836"/>
        <w:placeholder>
          <w:docPart w:val="43688C50020943448C17210347CAF920"/>
        </w:placeholder>
        <w15:color w:val="BAAF2C"/>
      </w:sdtPr>
      <w:sdtEndPr>
        <w:rPr>
          <w:color w:val="auto"/>
        </w:rPr>
      </w:sdtEndPr>
      <w:sdtContent>
        <w:p w14:paraId="61C1124C" w14:textId="5FBC6CA8" w:rsidR="000B157D" w:rsidRPr="000A4451" w:rsidRDefault="00B26D75" w:rsidP="00A564FC">
          <w:pPr>
            <w:spacing w:before="60"/>
            <w:rPr>
              <w:color w:val="auto"/>
            </w:rPr>
          </w:pPr>
          <w:r w:rsidRPr="000A4451">
            <w:rPr>
              <w:color w:val="auto"/>
            </w:rP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B26D75">
      <w:pPr>
        <w:pStyle w:val="Lijstalinea"/>
        <w:numPr>
          <w:ilvl w:val="0"/>
          <w:numId w:val="15"/>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w:t>
      </w:r>
      <w:r w:rsidRPr="000A4451">
        <w:rPr>
          <w:lang w:val="nl-NL" w:eastAsia="nl-NL"/>
        </w:rPr>
        <w:t xml:space="preserve">schoolbestuur </w:t>
      </w:r>
      <w:r w:rsidRPr="000A4451">
        <w:rPr>
          <w:color w:val="auto"/>
          <w:shd w:val="clear" w:color="auto" w:fill="FFE599" w:themeFill="accent4" w:themeFillTint="66"/>
          <w:lang w:val="nl-NL" w:eastAsia="nl-NL"/>
        </w:rPr>
        <w:t>of zijn afgevaardigde</w:t>
      </w:r>
      <w:r w:rsidRPr="000A4451">
        <w:rPr>
          <w:color w:val="auto"/>
          <w:lang w:val="nl-NL" w:eastAsia="nl-NL"/>
        </w:rPr>
        <w:t xml:space="preserve"> </w:t>
      </w:r>
      <w:r w:rsidRPr="000823BD">
        <w:rPr>
          <w:lang w:val="nl-NL" w:eastAsia="nl-NL"/>
        </w:rPr>
        <w:t xml:space="preserve">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067242">
      <w:pPr>
        <w:pStyle w:val="Lijstalinea"/>
        <w:numPr>
          <w:ilvl w:val="0"/>
          <w:numId w:val="15"/>
        </w:numPr>
        <w:spacing w:after="200"/>
        <w:ind w:left="340" w:hanging="340"/>
        <w:contextualSpacing w:val="0"/>
        <w:outlineLvl w:val="9"/>
        <w:rPr>
          <w:rStyle w:val="OpsommingChar"/>
        </w:rPr>
      </w:pPr>
      <w:r w:rsidRPr="000823BD">
        <w:rPr>
          <w:lang w:val="nl-NL" w:eastAsia="nl-NL"/>
        </w:rPr>
        <w:lastRenderedPageBreak/>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067242">
      <w:pPr>
        <w:pStyle w:val="Lijstalinea"/>
        <w:numPr>
          <w:ilvl w:val="0"/>
          <w:numId w:val="15"/>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813F15">
      <w:pPr>
        <w:pStyle w:val="Lijstalinea"/>
        <w:numPr>
          <w:ilvl w:val="0"/>
          <w:numId w:val="15"/>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85" w:name="_Ref60926899"/>
      <w:r w:rsidRPr="004B171E">
        <w:t>Beroepsprocedure niet-uitreiken getuigschrift basisonderwijs</w:t>
      </w:r>
      <w:bookmarkEnd w:id="85"/>
    </w:p>
    <w:p w14:paraId="63A1130E" w14:textId="49FDA26D" w:rsidR="00A11E63" w:rsidRDefault="00A11E63" w:rsidP="00F501DF">
      <w:pPr>
        <w:rPr>
          <w:lang w:val="nl-NL" w:eastAsia="nl-NL"/>
        </w:rPr>
      </w:pPr>
      <w:proofErr w:type="gramStart"/>
      <w:r w:rsidRPr="008869D3">
        <w:rPr>
          <w:lang w:val="nl-NL" w:eastAsia="nl-NL"/>
        </w:rPr>
        <w:t>Indien</w:t>
      </w:r>
      <w:proofErr w:type="gramEnd"/>
      <w:r w:rsidRPr="008869D3">
        <w:rPr>
          <w:lang w:val="nl-NL" w:eastAsia="nl-NL"/>
        </w:rPr>
        <w:t xml:space="preserve">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007F8BAA" w:rsidR="008C0BA7" w:rsidRPr="00C05DEC" w:rsidRDefault="00A11E63" w:rsidP="00A22105">
      <w:pPr>
        <w:pStyle w:val="Lijstalinea"/>
        <w:numPr>
          <w:ilvl w:val="0"/>
          <w:numId w:val="12"/>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End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4F195B">
      <w:pPr>
        <w:pStyle w:val="Lijstalinea"/>
        <w:numPr>
          <w:ilvl w:val="0"/>
          <w:numId w:val="12"/>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7B6705">
      <w:pPr>
        <w:pStyle w:val="Lijstalinea"/>
        <w:numPr>
          <w:ilvl w:val="0"/>
          <w:numId w:val="12"/>
        </w:numPr>
        <w:spacing w:after="0"/>
        <w:ind w:left="340" w:hanging="340"/>
        <w:outlineLvl w:val="9"/>
        <w:rPr>
          <w:shd w:val="clear" w:color="auto" w:fill="FFE599" w:themeFill="accent4" w:themeFillTint="66"/>
          <w:lang w:val="nl-NL" w:eastAsia="nl-NL"/>
        </w:rPr>
      </w:pPr>
      <w:r w:rsidRPr="002A7E1A">
        <w:rPr>
          <w:lang w:val="nl-NL" w:eastAsia="nl-NL"/>
        </w:rPr>
        <w:lastRenderedPageBreak/>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534540">
      <w:pPr>
        <w:pStyle w:val="Lijstalinea"/>
        <w:numPr>
          <w:ilvl w:val="0"/>
          <w:numId w:val="13"/>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CF2AC1">
      <w:pPr>
        <w:pStyle w:val="Lijstalinea"/>
        <w:numPr>
          <w:ilvl w:val="0"/>
          <w:numId w:val="13"/>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7B6705">
      <w:pPr>
        <w:pStyle w:val="Lijstalinea"/>
        <w:numPr>
          <w:ilvl w:val="0"/>
          <w:numId w:val="12"/>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p w14:paraId="33DE02B5" w14:textId="4D66273C" w:rsidR="00B64BB9" w:rsidRPr="00B64BB9" w:rsidRDefault="00B75F1E" w:rsidP="000A4451">
          <w:pPr>
            <w:rPr>
              <w:lang w:val="nl-NL" w:eastAsia="nl-NL"/>
            </w:rPr>
          </w:pPr>
          <w:r w:rsidRPr="005E363D">
            <w:rPr>
              <w:color w:val="auto"/>
              <w:lang w:val="nl-NL" w:eastAsia="nl-NL"/>
            </w:rPr>
            <w:t>t.a.v. de voorzitter VOZ</w:t>
          </w:r>
          <w:r>
            <w:rPr>
              <w:color w:val="A8AF37"/>
              <w:lang w:val="nl-NL" w:eastAsia="nl-NL"/>
            </w:rPr>
            <w:br/>
          </w:r>
          <w:r w:rsidRPr="005E363D">
            <w:rPr>
              <w:color w:val="auto"/>
              <w:lang w:val="nl-NL" w:eastAsia="nl-NL"/>
            </w:rPr>
            <w:t>VZW Vrij Onderwijs Zele</w:t>
          </w:r>
          <w:r w:rsidRPr="005E363D">
            <w:rPr>
              <w:color w:val="auto"/>
              <w:lang w:val="nl-NL" w:eastAsia="nl-NL"/>
            </w:rPr>
            <w:br/>
            <w:t>Heilig Hartplein 10</w:t>
          </w:r>
          <w:r w:rsidRPr="005E363D">
            <w:rPr>
              <w:color w:val="auto"/>
              <w:lang w:val="nl-NL" w:eastAsia="nl-NL"/>
            </w:rPr>
            <w:br/>
            <w:t>9240 Zele</w:t>
          </w:r>
          <w:r>
            <w:rPr>
              <w:lang w:val="nl-NL" w:eastAsia="nl-NL"/>
            </w:rPr>
            <w:br/>
          </w:r>
          <w:r>
            <w:rPr>
              <w:lang w:val="nl-NL" w:eastAsia="nl-NL"/>
            </w:rPr>
            <w:br/>
          </w:r>
          <w:r w:rsidR="00B64BB9" w:rsidRPr="00B64BB9">
            <w:rPr>
              <w:lang w:val="nl-NL" w:eastAsia="nl-NL"/>
            </w:rPr>
            <w:t>of</w:t>
          </w:r>
        </w:p>
        <w:p w14:paraId="671AA85A" w14:textId="62686245"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1C04ADFD" w:rsidR="0026632B" w:rsidRDefault="00A11E63" w:rsidP="002612E3">
      <w:pPr>
        <w:pStyle w:val="Lijstalinea"/>
        <w:numPr>
          <w:ilvl w:val="0"/>
          <w:numId w:val="12"/>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513DA7E6"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077A026F" w:rsidR="00DF6F28" w:rsidRDefault="00A11E63" w:rsidP="002612E3">
      <w:pPr>
        <w:pStyle w:val="Opsomming"/>
        <w:rPr>
          <w:lang w:val="nl-NL"/>
        </w:rPr>
      </w:pPr>
      <w:proofErr w:type="gramStart"/>
      <w:r w:rsidRPr="008B283C">
        <w:rPr>
          <w:lang w:val="nl-NL"/>
        </w:rPr>
        <w:t>het</w:t>
      </w:r>
      <w:proofErr w:type="gramEnd"/>
      <w:r w:rsidRPr="008B283C">
        <w:rPr>
          <w:lang w:val="nl-NL"/>
        </w:rPr>
        <w:t xml:space="preserve"> beroep is gedateerd en ondertekend;</w:t>
      </w:r>
    </w:p>
    <w:sdt>
      <w:sdtPr>
        <w:rPr>
          <w:lang w:val="nl-NL" w:eastAsia="nl-NL"/>
        </w:rPr>
        <w:alias w:val="Voorwaarden"/>
        <w:tag w:val="Voorwaarden"/>
        <w:id w:val="-895276205"/>
        <w:placeholder>
          <w:docPart w:val="43FA88CA1CA446E09FC5936A9ABC37B8"/>
        </w:placeholder>
        <w15:color w:val="A8AF37"/>
      </w:sdtPr>
      <w:sdtEndPr/>
      <w:sdtContent>
        <w:p w14:paraId="6EBC15CB" w14:textId="4DDA8983" w:rsidR="0080385D" w:rsidRPr="0080385D" w:rsidRDefault="0080385D" w:rsidP="0080385D">
          <w:pPr>
            <w:pStyle w:val="Opsomming"/>
          </w:pPr>
          <w:r>
            <w:t>H</w:t>
          </w:r>
          <w:r w:rsidRPr="00535EC3">
            <w:t>et beroep is ofwel per aangetekende brief verstuurd, ofwel op school afgegeven (met bewijs van ontvangst).</w:t>
          </w:r>
        </w:p>
      </w:sdtContent>
    </w:sdt>
    <w:sdt>
      <w:sdtPr>
        <w:rPr>
          <w:color w:val="FFC000"/>
        </w:rPr>
        <w:id w:val="1843812455"/>
        <w:placeholder>
          <w:docPart w:val="300A330A732340EDA047AB0696A4FF9E"/>
        </w:placeholder>
        <w15:color w:val="BAAF2C"/>
      </w:sdtPr>
      <w:sdtEndPr>
        <w:rPr>
          <w:color w:val="auto"/>
        </w:rPr>
      </w:sdtEndPr>
      <w:sdtContent>
        <w:p w14:paraId="56592F86" w14:textId="1DE7B5F7" w:rsidR="00A11E63" w:rsidRPr="0080385D" w:rsidRDefault="00DF6F28" w:rsidP="00A564FC">
          <w:pPr>
            <w:spacing w:before="60"/>
            <w:rPr>
              <w:color w:val="auto"/>
            </w:rPr>
          </w:pPr>
          <w:r w:rsidRPr="0080385D">
            <w:rPr>
              <w:color w:val="auto"/>
            </w:rP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4C74B3">
      <w:pPr>
        <w:pStyle w:val="Lijstalinea"/>
        <w:numPr>
          <w:ilvl w:val="0"/>
          <w:numId w:val="12"/>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845052">
        <w:rPr>
          <w:shd w:val="clear" w:color="auto" w:fill="FFE599" w:themeFill="accent4" w:themeFillTint="66"/>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09C5A1F3" w:rsidR="007B493C" w:rsidRPr="004C74B3" w:rsidRDefault="00A11E63" w:rsidP="004C74B3">
      <w:pPr>
        <w:pStyle w:val="Lijstalinea"/>
        <w:numPr>
          <w:ilvl w:val="0"/>
          <w:numId w:val="12"/>
        </w:numPr>
        <w:spacing w:after="200"/>
        <w:ind w:left="340" w:hanging="340"/>
        <w:contextualSpacing w:val="0"/>
        <w:outlineLvl w:val="9"/>
        <w:rPr>
          <w:lang w:val="nl-NL" w:eastAsia="nl-NL"/>
        </w:rPr>
      </w:pPr>
      <w:r w:rsidRPr="00896612">
        <w:rPr>
          <w:lang w:val="nl-NL" w:eastAsia="nl-NL"/>
        </w:rPr>
        <w:lastRenderedPageBreak/>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De periode waarin de beroepscommissie kan samenkomen, </w:t>
      </w:r>
      <w:r w:rsidR="00B75F1E">
        <w:rPr>
          <w:lang w:val="nl-NL" w:eastAsia="nl-NL"/>
        </w:rPr>
        <w:t>is na onderling overleg.</w:t>
      </w:r>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4C74B3">
      <w:pPr>
        <w:pStyle w:val="Lijstalinea"/>
        <w:numPr>
          <w:ilvl w:val="0"/>
          <w:numId w:val="12"/>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4C74B3">
      <w:pPr>
        <w:pStyle w:val="Lijstalinea"/>
        <w:numPr>
          <w:ilvl w:val="0"/>
          <w:numId w:val="12"/>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2E2639CD" w:rsidR="00D67383" w:rsidRPr="00567049" w:rsidRDefault="001F3AE3"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86" w:name="_Klachten"/>
      <w:bookmarkStart w:id="87" w:name="_Ref61257274"/>
      <w:bookmarkStart w:id="88" w:name="_Ref66443941"/>
      <w:bookmarkEnd w:id="86"/>
      <w:r w:rsidRPr="00EB7045">
        <w:rPr>
          <w:b w:val="0"/>
          <w:noProof/>
          <w:color w:val="FFFFFF" w:themeColor="background1"/>
          <w:lang w:eastAsia="nl-BE"/>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87"/>
      <w:bookmarkEnd w:id="88"/>
    </w:p>
    <w:p w14:paraId="305C1E5F" w14:textId="0AAE99FC" w:rsidR="00A11E63" w:rsidRPr="004B171E" w:rsidRDefault="00A11E63" w:rsidP="004B171E">
      <w:pPr>
        <w:pStyle w:val="Kop3"/>
      </w:pPr>
      <w:r w:rsidRPr="004B171E">
        <w:t>Klachtencommissie</w:t>
      </w:r>
    </w:p>
    <w:p w14:paraId="4661A134" w14:textId="67ABFE00"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FD511C">
            <w:t>de directeur van de school of de voorzitter van het schoolbestuur.</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proofErr w:type="spellStart"/>
      <w:r w:rsidRPr="00A33434">
        <w:t>atholiek</w:t>
      </w:r>
      <w:proofErr w:type="spellEnd"/>
      <w:r w:rsidRPr="00A33434">
        <w:t xml:space="preserve">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r>
      <w:proofErr w:type="spellStart"/>
      <w:r w:rsidRPr="00372EC3">
        <w:rPr>
          <w:i/>
          <w:iCs/>
          <w:lang w:val="nl-NL" w:eastAsia="nl-NL"/>
        </w:rPr>
        <w:t>Guimardstraat</w:t>
      </w:r>
      <w:proofErr w:type="spellEnd"/>
      <w:r w:rsidRPr="00372EC3">
        <w:rPr>
          <w:i/>
          <w:iCs/>
          <w:lang w:val="nl-NL" w:eastAsia="nl-NL"/>
        </w:rPr>
        <w:t xml:space="preserve">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10"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proofErr w:type="spellStart"/>
      <w:r w:rsidR="001F3AE3">
        <w:fldChar w:fldCharType="begin"/>
      </w:r>
      <w:r w:rsidR="001F3AE3">
        <w:instrText xml:space="preserve"> HYPERLINK "https://pro.katholiekonderwijs.vlaanderen/klachtenregeling" </w:instrText>
      </w:r>
      <w:r w:rsidR="001F3AE3">
        <w:fldChar w:fldCharType="separate"/>
      </w:r>
      <w:proofErr w:type="gramStart"/>
      <w:r w:rsidR="00DF0A80" w:rsidRPr="00A028F0">
        <w:rPr>
          <w:rStyle w:val="Hyperlink"/>
        </w:rPr>
        <w:t>pro.katholiekonderwijs</w:t>
      </w:r>
      <w:proofErr w:type="gramEnd"/>
      <w:r w:rsidR="00DF0A80" w:rsidRPr="00A028F0">
        <w:rPr>
          <w:rStyle w:val="Hyperlink"/>
        </w:rPr>
        <w:t>.vlaanderen</w:t>
      </w:r>
      <w:proofErr w:type="spellEnd"/>
      <w:r w:rsidR="00DF0A80" w:rsidRPr="00A028F0">
        <w:rPr>
          <w:rStyle w:val="Hyperlink"/>
        </w:rPr>
        <w:t>/klachtenregeling</w:t>
      </w:r>
      <w:r w:rsidR="001F3AE3">
        <w:rPr>
          <w:rStyle w:val="Hyperlink"/>
        </w:rPr>
        <w:fldChar w:fldCharType="end"/>
      </w:r>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lastRenderedPageBreak/>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proofErr w:type="gramStart"/>
      <w:r w:rsidRPr="00E8059E">
        <w:t>klachten</w:t>
      </w:r>
      <w:proofErr w:type="gramEnd"/>
      <w:r w:rsidRPr="00E8059E">
        <w:t xml:space="preserve"> over feiten die het voorwerp uitmaken van een gerechtelijke procedure (bv. een misdrijf);</w:t>
      </w:r>
    </w:p>
    <w:p w14:paraId="2B6099B2" w14:textId="77777777" w:rsidR="00A11E63" w:rsidRDefault="00A11E63" w:rsidP="00372EC3">
      <w:pPr>
        <w:pStyle w:val="Opsomming2"/>
      </w:pPr>
      <w:proofErr w:type="gramStart"/>
      <w:r w:rsidRPr="00E8059E">
        <w:t>klachten</w:t>
      </w:r>
      <w:proofErr w:type="gramEnd"/>
      <w:r w:rsidRPr="00E8059E">
        <w:t xml:space="preserve">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proofErr w:type="gramStart"/>
      <w:r>
        <w:t>klachten</w:t>
      </w:r>
      <w:proofErr w:type="gramEnd"/>
      <w:r>
        <w:t xml:space="preserve">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proofErr w:type="gramStart"/>
      <w:r w:rsidRPr="00E8059E">
        <w:t>klachten</w:t>
      </w:r>
      <w:proofErr w:type="gramEnd"/>
      <w:r w:rsidRPr="00E8059E">
        <w:t xml:space="preserve">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 xml:space="preserve">Commissie </w:t>
      </w:r>
      <w:proofErr w:type="gramStart"/>
      <w:r w:rsidRPr="004B171E">
        <w:t>inzake</w:t>
      </w:r>
      <w:proofErr w:type="gramEnd"/>
      <w:r w:rsidRPr="004B171E">
        <w:t xml:space="preserv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w:t>
      </w:r>
      <w:proofErr w:type="gramStart"/>
      <w:r w:rsidRPr="00F85637">
        <w:rPr>
          <w:rFonts w:eastAsia="Times New Roman"/>
          <w:szCs w:val="24"/>
          <w:lang w:eastAsia="nl-NL"/>
        </w:rPr>
        <w:t>inzake</w:t>
      </w:r>
      <w:proofErr w:type="gramEnd"/>
      <w:r w:rsidRPr="00F85637">
        <w:rPr>
          <w:rFonts w:eastAsia="Times New Roman"/>
          <w:szCs w:val="24"/>
          <w:lang w:eastAsia="nl-NL"/>
        </w:rPr>
        <w:t xml:space="preserv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11"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 xml:space="preserve">Commissie </w:t>
      </w:r>
      <w:proofErr w:type="gramStart"/>
      <w:r w:rsidRPr="004B171E">
        <w:t>inzake</w:t>
      </w:r>
      <w:proofErr w:type="gramEnd"/>
      <w:r w:rsidRPr="004B171E">
        <w:t xml:space="preserv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w:t>
      </w:r>
      <w:proofErr w:type="gramStart"/>
      <w:r w:rsidRPr="003F1BFB">
        <w:rPr>
          <w:rFonts w:eastAsia="Times New Roman"/>
          <w:szCs w:val="24"/>
          <w:lang w:eastAsia="nl-NL"/>
        </w:rPr>
        <w:t>inzake</w:t>
      </w:r>
      <w:proofErr w:type="gramEnd"/>
      <w:r w:rsidRPr="003F1BFB">
        <w:rPr>
          <w:rFonts w:eastAsia="Times New Roman"/>
          <w:szCs w:val="24"/>
          <w:lang w:eastAsia="nl-NL"/>
        </w:rPr>
        <w:t xml:space="preserv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12"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2ABD6D0C"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ED6D3F">
      <w:headerReference w:type="default" r:id="rId113"/>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6141" w14:textId="77777777" w:rsidR="003F6715" w:rsidRDefault="003F6715" w:rsidP="00542652">
      <w:r>
        <w:separator/>
      </w:r>
    </w:p>
    <w:p w14:paraId="34CDDF78" w14:textId="77777777" w:rsidR="003F6715" w:rsidRDefault="003F6715"/>
    <w:p w14:paraId="5902C4CD" w14:textId="77777777" w:rsidR="003F6715" w:rsidRDefault="003F6715"/>
  </w:endnote>
  <w:endnote w:type="continuationSeparator" w:id="0">
    <w:p w14:paraId="1C9B0FAD" w14:textId="77777777" w:rsidR="003F6715" w:rsidRDefault="003F6715" w:rsidP="00542652">
      <w:r>
        <w:continuationSeparator/>
      </w:r>
    </w:p>
    <w:p w14:paraId="03B518A6" w14:textId="77777777" w:rsidR="003F6715" w:rsidRDefault="003F6715"/>
    <w:p w14:paraId="557F3FA4" w14:textId="77777777" w:rsidR="003F6715" w:rsidRDefault="003F6715"/>
  </w:endnote>
  <w:endnote w:type="continuationNotice" w:id="1">
    <w:p w14:paraId="1B62B29F" w14:textId="77777777" w:rsidR="003F6715" w:rsidRDefault="003F6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6ACC2D4F" w:rsidR="008D3DE2" w:rsidRPr="00005053" w:rsidRDefault="008D3DE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8F2A80">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8F2A80">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8D3DE2" w:rsidRPr="00005053" w:rsidRDefault="008D3DE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E27358" w:rsidRPr="00E27358">
      <w:rPr>
        <w:b/>
        <w:noProof/>
        <w:color w:val="404040" w:themeColor="text1" w:themeTint="BF"/>
        <w:sz w:val="18"/>
        <w:szCs w:val="18"/>
        <w:lang w:val="nl-NL"/>
      </w:rPr>
      <w:t>24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E27358" w:rsidRPr="00E27358">
      <w:rPr>
        <w:b/>
        <w:noProof/>
        <w:color w:val="404040" w:themeColor="text1" w:themeTint="BF"/>
        <w:sz w:val="18"/>
        <w:szCs w:val="18"/>
        <w:lang w:val="nl-NL"/>
      </w:rPr>
      <w:t>36</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8D3DE2" w:rsidRPr="000D5051" w:rsidRDefault="008D3DE2"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2D74" w14:textId="77777777" w:rsidR="003F6715" w:rsidRDefault="003F6715" w:rsidP="00542652">
      <w:r>
        <w:separator/>
      </w:r>
    </w:p>
    <w:p w14:paraId="69F789BD" w14:textId="77777777" w:rsidR="003F6715" w:rsidRDefault="003F6715"/>
  </w:footnote>
  <w:footnote w:type="continuationSeparator" w:id="0">
    <w:p w14:paraId="4338C959" w14:textId="77777777" w:rsidR="003F6715" w:rsidRDefault="003F6715" w:rsidP="00542652">
      <w:r>
        <w:continuationSeparator/>
      </w:r>
    </w:p>
    <w:p w14:paraId="74913E16" w14:textId="77777777" w:rsidR="003F6715" w:rsidRDefault="003F6715"/>
    <w:p w14:paraId="0307BB45" w14:textId="77777777" w:rsidR="003F6715" w:rsidRDefault="003F6715"/>
  </w:footnote>
  <w:footnote w:type="continuationNotice" w:id="1">
    <w:p w14:paraId="7A4DCD75" w14:textId="77777777" w:rsidR="003F6715" w:rsidRDefault="003F6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8D3DE2" w:rsidRPr="00E95386" w14:paraId="70A9AC0A" w14:textId="77777777" w:rsidTr="069DED66">
      <w:tc>
        <w:tcPr>
          <w:tcW w:w="9072" w:type="dxa"/>
        </w:tcPr>
        <w:p w14:paraId="0B12F0B9" w14:textId="7A3F0615" w:rsidR="008D3DE2" w:rsidRPr="00E95386" w:rsidRDefault="008D3DE2"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D3DE2" w:rsidRPr="00E95386" w14:paraId="23A190F0" w14:textId="77777777" w:rsidTr="069DED66">
      <w:trPr>
        <w:trHeight w:val="588"/>
      </w:trPr>
      <w:tc>
        <w:tcPr>
          <w:tcW w:w="9072" w:type="dxa"/>
        </w:tcPr>
        <w:p w14:paraId="3839FCBC" w14:textId="23E74496" w:rsidR="008D3DE2" w:rsidRPr="00D35E05" w:rsidRDefault="008D3DE2" w:rsidP="00B12C66">
          <w:pPr>
            <w:spacing w:before="100"/>
            <w:jc w:val="right"/>
            <w:rPr>
              <w:sz w:val="24"/>
              <w:szCs w:val="24"/>
            </w:rPr>
          </w:pPr>
        </w:p>
      </w:tc>
    </w:tr>
  </w:tbl>
  <w:p w14:paraId="122BDF90" w14:textId="5C7E20A5" w:rsidR="008D3DE2" w:rsidRPr="00B12C66" w:rsidRDefault="008D3DE2"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8D3DE2" w:rsidRPr="00E95386" w14:paraId="4224D7B7" w14:textId="77777777" w:rsidTr="069DED66">
      <w:trPr>
        <w:trHeight w:val="588"/>
      </w:trPr>
      <w:tc>
        <w:tcPr>
          <w:tcW w:w="9072" w:type="dxa"/>
        </w:tcPr>
        <w:p w14:paraId="1CD8BF05" w14:textId="046E0A93" w:rsidR="008D3DE2" w:rsidRPr="00D35E05" w:rsidRDefault="008D3DE2"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0C984FFE">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7107CE7D" w:rsidR="008D3DE2" w:rsidRPr="00B12C66" w:rsidRDefault="008D3DE2"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8D3DE2" w:rsidRPr="002926F4" w:rsidRDefault="008D3DE2"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49909C2"/>
    <w:multiLevelType w:val="hybridMultilevel"/>
    <w:tmpl w:val="2A627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73572E"/>
    <w:multiLevelType w:val="hybridMultilevel"/>
    <w:tmpl w:val="6FFED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22305A"/>
    <w:multiLevelType w:val="hybridMultilevel"/>
    <w:tmpl w:val="59EAD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7" w15:restartNumberingAfterBreak="0">
    <w:nsid w:val="1CA176DD"/>
    <w:multiLevelType w:val="hybridMultilevel"/>
    <w:tmpl w:val="8C365DCE"/>
    <w:lvl w:ilvl="0" w:tplc="04580522">
      <w:start w:val="1"/>
      <w:numFmt w:val="bullet"/>
      <w:lvlText w:val="o"/>
      <w:lvlJc w:val="left"/>
      <w:pPr>
        <w:tabs>
          <w:tab w:val="num" w:pos="680"/>
        </w:tabs>
        <w:ind w:left="680" w:hanging="340"/>
      </w:pPr>
      <w:rPr>
        <w:rFonts w:ascii="Courier New" w:hAnsi="Courier New" w:cs="Courier New" w:hint="default"/>
      </w:rPr>
    </w:lvl>
    <w:lvl w:ilvl="1" w:tplc="535C4D92">
      <w:start w:val="1"/>
      <w:numFmt w:val="bullet"/>
      <w:lvlText w:val="o"/>
      <w:lvlJc w:val="left"/>
      <w:pPr>
        <w:tabs>
          <w:tab w:val="num" w:pos="1780"/>
        </w:tabs>
        <w:ind w:left="1780" w:hanging="360"/>
      </w:pPr>
      <w:rPr>
        <w:rFonts w:ascii="Courier New" w:hAnsi="Courier New" w:cs="Courier New" w:hint="default"/>
      </w:rPr>
    </w:lvl>
    <w:lvl w:ilvl="2" w:tplc="44CCBD56" w:tentative="1">
      <w:start w:val="1"/>
      <w:numFmt w:val="bullet"/>
      <w:lvlText w:val=""/>
      <w:lvlJc w:val="left"/>
      <w:pPr>
        <w:tabs>
          <w:tab w:val="num" w:pos="2500"/>
        </w:tabs>
        <w:ind w:left="2500" w:hanging="360"/>
      </w:pPr>
      <w:rPr>
        <w:rFonts w:ascii="Wingdings" w:hAnsi="Wingdings" w:hint="default"/>
      </w:rPr>
    </w:lvl>
    <w:lvl w:ilvl="3" w:tplc="0A68A518" w:tentative="1">
      <w:start w:val="1"/>
      <w:numFmt w:val="bullet"/>
      <w:lvlText w:val=""/>
      <w:lvlJc w:val="left"/>
      <w:pPr>
        <w:tabs>
          <w:tab w:val="num" w:pos="3220"/>
        </w:tabs>
        <w:ind w:left="3220" w:hanging="360"/>
      </w:pPr>
      <w:rPr>
        <w:rFonts w:ascii="Symbol" w:hAnsi="Symbol" w:hint="default"/>
      </w:rPr>
    </w:lvl>
    <w:lvl w:ilvl="4" w:tplc="35F68BCC" w:tentative="1">
      <w:start w:val="1"/>
      <w:numFmt w:val="bullet"/>
      <w:lvlText w:val="o"/>
      <w:lvlJc w:val="left"/>
      <w:pPr>
        <w:tabs>
          <w:tab w:val="num" w:pos="3940"/>
        </w:tabs>
        <w:ind w:left="3940" w:hanging="360"/>
      </w:pPr>
      <w:rPr>
        <w:rFonts w:ascii="Courier New" w:hAnsi="Courier New" w:cs="Courier New" w:hint="default"/>
      </w:rPr>
    </w:lvl>
    <w:lvl w:ilvl="5" w:tplc="B01468DE" w:tentative="1">
      <w:start w:val="1"/>
      <w:numFmt w:val="bullet"/>
      <w:lvlText w:val=""/>
      <w:lvlJc w:val="left"/>
      <w:pPr>
        <w:tabs>
          <w:tab w:val="num" w:pos="4660"/>
        </w:tabs>
        <w:ind w:left="4660" w:hanging="360"/>
      </w:pPr>
      <w:rPr>
        <w:rFonts w:ascii="Wingdings" w:hAnsi="Wingdings" w:hint="default"/>
      </w:rPr>
    </w:lvl>
    <w:lvl w:ilvl="6" w:tplc="A72E42C8" w:tentative="1">
      <w:start w:val="1"/>
      <w:numFmt w:val="bullet"/>
      <w:lvlText w:val=""/>
      <w:lvlJc w:val="left"/>
      <w:pPr>
        <w:tabs>
          <w:tab w:val="num" w:pos="5380"/>
        </w:tabs>
        <w:ind w:left="5380" w:hanging="360"/>
      </w:pPr>
      <w:rPr>
        <w:rFonts w:ascii="Symbol" w:hAnsi="Symbol" w:hint="default"/>
      </w:rPr>
    </w:lvl>
    <w:lvl w:ilvl="7" w:tplc="7F94E7CE" w:tentative="1">
      <w:start w:val="1"/>
      <w:numFmt w:val="bullet"/>
      <w:lvlText w:val="o"/>
      <w:lvlJc w:val="left"/>
      <w:pPr>
        <w:tabs>
          <w:tab w:val="num" w:pos="6100"/>
        </w:tabs>
        <w:ind w:left="6100" w:hanging="360"/>
      </w:pPr>
      <w:rPr>
        <w:rFonts w:ascii="Courier New" w:hAnsi="Courier New" w:cs="Courier New" w:hint="default"/>
      </w:rPr>
    </w:lvl>
    <w:lvl w:ilvl="8" w:tplc="5BB479D6"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9" w15:restartNumberingAfterBreak="0">
    <w:nsid w:val="23D71A2F"/>
    <w:multiLevelType w:val="hybridMultilevel"/>
    <w:tmpl w:val="0D189086"/>
    <w:lvl w:ilvl="0" w:tplc="1ACA23A0">
      <w:start w:val="4"/>
      <w:numFmt w:val="bullet"/>
      <w:lvlText w:val=""/>
      <w:lvlJc w:val="left"/>
      <w:pPr>
        <w:ind w:left="708" w:hanging="360"/>
      </w:pPr>
      <w:rPr>
        <w:rFonts w:ascii="Symbol" w:eastAsia="Times New Roman" w:hAnsi="Symbol" w:cs="Arial"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10"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1" w15:restartNumberingAfterBreak="0">
    <w:nsid w:val="28876C13"/>
    <w:multiLevelType w:val="hybridMultilevel"/>
    <w:tmpl w:val="3E1AD7A8"/>
    <w:lvl w:ilvl="0" w:tplc="D1123F6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F92806"/>
    <w:multiLevelType w:val="hybridMultilevel"/>
    <w:tmpl w:val="BCE2BEBC"/>
    <w:lvl w:ilvl="0" w:tplc="3F9A4306">
      <w:numFmt w:val="bullet"/>
      <w:lvlText w:val="-"/>
      <w:lvlJc w:val="left"/>
      <w:pPr>
        <w:ind w:left="720" w:hanging="360"/>
      </w:pPr>
      <w:rPr>
        <w:rFonts w:ascii="Trebuchet MS" w:eastAsiaTheme="minorHAnsi" w:hAnsi="Trebuchet M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E50B2B"/>
    <w:multiLevelType w:val="hybridMultilevel"/>
    <w:tmpl w:val="D51ADD62"/>
    <w:lvl w:ilvl="0" w:tplc="DB2E24D8">
      <w:start w:val="9240"/>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7778E"/>
    <w:multiLevelType w:val="hybridMultilevel"/>
    <w:tmpl w:val="CA48B2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A6E3F89"/>
    <w:multiLevelType w:val="hybridMultilevel"/>
    <w:tmpl w:val="4CE08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20" w15:restartNumberingAfterBreak="0">
    <w:nsid w:val="43264F27"/>
    <w:multiLevelType w:val="hybridMultilevel"/>
    <w:tmpl w:val="B6C64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6778FE"/>
    <w:multiLevelType w:val="hybridMultilevel"/>
    <w:tmpl w:val="E4729CF8"/>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9F27C32"/>
    <w:multiLevelType w:val="hybridMultilevel"/>
    <w:tmpl w:val="C2DAA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210552"/>
    <w:multiLevelType w:val="hybridMultilevel"/>
    <w:tmpl w:val="ACD888FA"/>
    <w:lvl w:ilvl="0" w:tplc="333C010C">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7" w15:restartNumberingAfterBreak="0">
    <w:nsid w:val="4BED7712"/>
    <w:multiLevelType w:val="hybridMultilevel"/>
    <w:tmpl w:val="A1B66D2A"/>
    <w:lvl w:ilvl="0" w:tplc="80B66852">
      <w:start w:val="1"/>
      <w:numFmt w:val="bullet"/>
      <w:lvlText w:val=""/>
      <w:lvlJc w:val="left"/>
      <w:pPr>
        <w:ind w:left="2130" w:hanging="360"/>
      </w:pPr>
      <w:rPr>
        <w:rFonts w:ascii="Symbol" w:hAnsi="Symbol" w:hint="default"/>
      </w:rPr>
    </w:lvl>
    <w:lvl w:ilvl="1" w:tplc="9A40F234" w:tentative="1">
      <w:start w:val="1"/>
      <w:numFmt w:val="bullet"/>
      <w:lvlText w:val="o"/>
      <w:lvlJc w:val="left"/>
      <w:pPr>
        <w:ind w:left="2850" w:hanging="360"/>
      </w:pPr>
      <w:rPr>
        <w:rFonts w:ascii="Courier New" w:hAnsi="Courier New" w:cs="Courier New" w:hint="default"/>
      </w:rPr>
    </w:lvl>
    <w:lvl w:ilvl="2" w:tplc="4350A6BC" w:tentative="1">
      <w:start w:val="1"/>
      <w:numFmt w:val="bullet"/>
      <w:lvlText w:val=""/>
      <w:lvlJc w:val="left"/>
      <w:pPr>
        <w:ind w:left="3570" w:hanging="360"/>
      </w:pPr>
      <w:rPr>
        <w:rFonts w:ascii="Wingdings" w:hAnsi="Wingdings" w:hint="default"/>
      </w:rPr>
    </w:lvl>
    <w:lvl w:ilvl="3" w:tplc="2104220E" w:tentative="1">
      <w:start w:val="1"/>
      <w:numFmt w:val="bullet"/>
      <w:lvlText w:val=""/>
      <w:lvlJc w:val="left"/>
      <w:pPr>
        <w:ind w:left="4290" w:hanging="360"/>
      </w:pPr>
      <w:rPr>
        <w:rFonts w:ascii="Symbol" w:hAnsi="Symbol" w:hint="default"/>
      </w:rPr>
    </w:lvl>
    <w:lvl w:ilvl="4" w:tplc="FCF4ADB4" w:tentative="1">
      <w:start w:val="1"/>
      <w:numFmt w:val="bullet"/>
      <w:lvlText w:val="o"/>
      <w:lvlJc w:val="left"/>
      <w:pPr>
        <w:ind w:left="5010" w:hanging="360"/>
      </w:pPr>
      <w:rPr>
        <w:rFonts w:ascii="Courier New" w:hAnsi="Courier New" w:cs="Courier New" w:hint="default"/>
      </w:rPr>
    </w:lvl>
    <w:lvl w:ilvl="5" w:tplc="4762F86A" w:tentative="1">
      <w:start w:val="1"/>
      <w:numFmt w:val="bullet"/>
      <w:lvlText w:val=""/>
      <w:lvlJc w:val="left"/>
      <w:pPr>
        <w:ind w:left="5730" w:hanging="360"/>
      </w:pPr>
      <w:rPr>
        <w:rFonts w:ascii="Wingdings" w:hAnsi="Wingdings" w:hint="default"/>
      </w:rPr>
    </w:lvl>
    <w:lvl w:ilvl="6" w:tplc="B5E23B24" w:tentative="1">
      <w:start w:val="1"/>
      <w:numFmt w:val="bullet"/>
      <w:lvlText w:val=""/>
      <w:lvlJc w:val="left"/>
      <w:pPr>
        <w:ind w:left="6450" w:hanging="360"/>
      </w:pPr>
      <w:rPr>
        <w:rFonts w:ascii="Symbol" w:hAnsi="Symbol" w:hint="default"/>
      </w:rPr>
    </w:lvl>
    <w:lvl w:ilvl="7" w:tplc="226A9B52" w:tentative="1">
      <w:start w:val="1"/>
      <w:numFmt w:val="bullet"/>
      <w:lvlText w:val="o"/>
      <w:lvlJc w:val="left"/>
      <w:pPr>
        <w:ind w:left="7170" w:hanging="360"/>
      </w:pPr>
      <w:rPr>
        <w:rFonts w:ascii="Courier New" w:hAnsi="Courier New" w:cs="Courier New" w:hint="default"/>
      </w:rPr>
    </w:lvl>
    <w:lvl w:ilvl="8" w:tplc="449C8862" w:tentative="1">
      <w:start w:val="1"/>
      <w:numFmt w:val="bullet"/>
      <w:lvlText w:val=""/>
      <w:lvlJc w:val="left"/>
      <w:pPr>
        <w:ind w:left="7890" w:hanging="360"/>
      </w:pPr>
      <w:rPr>
        <w:rFonts w:ascii="Wingdings" w:hAnsi="Wingdings" w:hint="default"/>
      </w:rPr>
    </w:lvl>
  </w:abstractNum>
  <w:abstractNum w:abstractNumId="28" w15:restartNumberingAfterBreak="0">
    <w:nsid w:val="4DA97F7A"/>
    <w:multiLevelType w:val="hybridMultilevel"/>
    <w:tmpl w:val="3148F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E5A0FA2"/>
    <w:multiLevelType w:val="hybridMultilevel"/>
    <w:tmpl w:val="FCD415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A971D80"/>
    <w:multiLevelType w:val="hybridMultilevel"/>
    <w:tmpl w:val="ECECA2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1733EA4"/>
    <w:multiLevelType w:val="hybridMultilevel"/>
    <w:tmpl w:val="C92E90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E40511"/>
    <w:multiLevelType w:val="hybridMultilevel"/>
    <w:tmpl w:val="15D88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A58EE"/>
    <w:multiLevelType w:val="hybridMultilevel"/>
    <w:tmpl w:val="3326ABC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A573AD"/>
    <w:multiLevelType w:val="hybridMultilevel"/>
    <w:tmpl w:val="F18E7A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D1872AA"/>
    <w:multiLevelType w:val="hybridMultilevel"/>
    <w:tmpl w:val="76AC0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21B3D6B"/>
    <w:multiLevelType w:val="hybridMultilevel"/>
    <w:tmpl w:val="D716F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9D0903"/>
    <w:multiLevelType w:val="hybridMultilevel"/>
    <w:tmpl w:val="2DEE5C1A"/>
    <w:lvl w:ilvl="0" w:tplc="4F387C18">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E54D84"/>
    <w:multiLevelType w:val="hybridMultilevel"/>
    <w:tmpl w:val="0682E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43"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33"/>
  </w:num>
  <w:num w:numId="4">
    <w:abstractNumId w:val="22"/>
  </w:num>
  <w:num w:numId="5">
    <w:abstractNumId w:val="0"/>
  </w:num>
  <w:num w:numId="6">
    <w:abstractNumId w:val="21"/>
  </w:num>
  <w:num w:numId="7">
    <w:abstractNumId w:val="34"/>
  </w:num>
  <w:num w:numId="8">
    <w:abstractNumId w:val="10"/>
  </w:num>
  <w:num w:numId="9">
    <w:abstractNumId w:val="17"/>
  </w:num>
  <w:num w:numId="10">
    <w:abstractNumId w:val="28"/>
  </w:num>
  <w:num w:numId="11">
    <w:abstractNumId w:val="27"/>
  </w:num>
  <w:num w:numId="12">
    <w:abstractNumId w:val="42"/>
  </w:num>
  <w:num w:numId="13">
    <w:abstractNumId w:val="8"/>
  </w:num>
  <w:num w:numId="14">
    <w:abstractNumId w:val="41"/>
  </w:num>
  <w:num w:numId="15">
    <w:abstractNumId w:val="6"/>
  </w:num>
  <w:num w:numId="16">
    <w:abstractNumId w:val="7"/>
  </w:num>
  <w:num w:numId="17">
    <w:abstractNumId w:val="29"/>
  </w:num>
  <w:num w:numId="18">
    <w:abstractNumId w:val="31"/>
  </w:num>
  <w:num w:numId="19">
    <w:abstractNumId w:val="30"/>
  </w:num>
  <w:num w:numId="20">
    <w:abstractNumId w:val="40"/>
  </w:num>
  <w:num w:numId="21">
    <w:abstractNumId w:val="37"/>
  </w:num>
  <w:num w:numId="22">
    <w:abstractNumId w:val="1"/>
  </w:num>
  <w:num w:numId="23">
    <w:abstractNumId w:val="5"/>
  </w:num>
  <w:num w:numId="24">
    <w:abstractNumId w:val="38"/>
  </w:num>
  <w:num w:numId="25">
    <w:abstractNumId w:val="32"/>
  </w:num>
  <w:num w:numId="26">
    <w:abstractNumId w:val="22"/>
  </w:num>
  <w:num w:numId="27">
    <w:abstractNumId w:val="26"/>
  </w:num>
  <w:num w:numId="28">
    <w:abstractNumId w:val="26"/>
  </w:num>
  <w:num w:numId="29">
    <w:abstractNumId w:val="26"/>
  </w:num>
  <w:num w:numId="30">
    <w:abstractNumId w:val="14"/>
  </w:num>
  <w:num w:numId="31">
    <w:abstractNumId w:val="24"/>
  </w:num>
  <w:num w:numId="32">
    <w:abstractNumId w:val="18"/>
  </w:num>
  <w:num w:numId="33">
    <w:abstractNumId w:val="43"/>
  </w:num>
  <w:num w:numId="34">
    <w:abstractNumId w:val="19"/>
  </w:num>
  <w:num w:numId="35">
    <w:abstractNumId w:val="16"/>
  </w:num>
  <w:num w:numId="36">
    <w:abstractNumId w:val="3"/>
  </w:num>
  <w:num w:numId="37">
    <w:abstractNumId w:val="45"/>
  </w:num>
  <w:num w:numId="38">
    <w:abstractNumId w:val="39"/>
  </w:num>
  <w:num w:numId="39">
    <w:abstractNumId w:val="2"/>
  </w:num>
  <w:num w:numId="40">
    <w:abstractNumId w:val="36"/>
  </w:num>
  <w:num w:numId="41">
    <w:abstractNumId w:val="23"/>
  </w:num>
  <w:num w:numId="42">
    <w:abstractNumId w:val="44"/>
  </w:num>
  <w:num w:numId="43">
    <w:abstractNumId w:val="12"/>
  </w:num>
  <w:num w:numId="44">
    <w:abstractNumId w:val="35"/>
  </w:num>
  <w:num w:numId="45">
    <w:abstractNumId w:val="4"/>
  </w:num>
  <w:num w:numId="46">
    <w:abstractNumId w:val="25"/>
  </w:num>
  <w:num w:numId="47">
    <w:abstractNumId w:val="20"/>
  </w:num>
  <w:num w:numId="48">
    <w:abstractNumId w:val="9"/>
  </w:num>
  <w:num w:numId="49">
    <w:abstractNumId w:val="11"/>
  </w:num>
  <w:num w:numId="5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7"/>
    <w:rsid w:val="00001343"/>
    <w:rsid w:val="000017E1"/>
    <w:rsid w:val="00001A09"/>
    <w:rsid w:val="0000220B"/>
    <w:rsid w:val="0000293E"/>
    <w:rsid w:val="00003679"/>
    <w:rsid w:val="000040AF"/>
    <w:rsid w:val="00004697"/>
    <w:rsid w:val="00004D25"/>
    <w:rsid w:val="00005053"/>
    <w:rsid w:val="00006CD0"/>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267C"/>
    <w:rsid w:val="0005320C"/>
    <w:rsid w:val="00053E40"/>
    <w:rsid w:val="0005451F"/>
    <w:rsid w:val="00055FF7"/>
    <w:rsid w:val="00056E3C"/>
    <w:rsid w:val="00056FFD"/>
    <w:rsid w:val="0005765A"/>
    <w:rsid w:val="000577F2"/>
    <w:rsid w:val="00057AD0"/>
    <w:rsid w:val="000607ED"/>
    <w:rsid w:val="000613C7"/>
    <w:rsid w:val="000616CA"/>
    <w:rsid w:val="00061728"/>
    <w:rsid w:val="000617B1"/>
    <w:rsid w:val="00061A36"/>
    <w:rsid w:val="0006211A"/>
    <w:rsid w:val="000647BA"/>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1486"/>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4451"/>
    <w:rsid w:val="000A60A4"/>
    <w:rsid w:val="000A6EC7"/>
    <w:rsid w:val="000A7F4E"/>
    <w:rsid w:val="000B157D"/>
    <w:rsid w:val="000B1787"/>
    <w:rsid w:val="000B638B"/>
    <w:rsid w:val="000B66E6"/>
    <w:rsid w:val="000B6911"/>
    <w:rsid w:val="000C0F62"/>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543E"/>
    <w:rsid w:val="000D603B"/>
    <w:rsid w:val="000D6AAA"/>
    <w:rsid w:val="000D7202"/>
    <w:rsid w:val="000D727E"/>
    <w:rsid w:val="000E0A95"/>
    <w:rsid w:val="000E1D3D"/>
    <w:rsid w:val="000E1E4B"/>
    <w:rsid w:val="000E3352"/>
    <w:rsid w:val="000E3B69"/>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6AF4"/>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3FD4"/>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551B"/>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B6B55"/>
    <w:rsid w:val="001C0C5E"/>
    <w:rsid w:val="001C1472"/>
    <w:rsid w:val="001C18ED"/>
    <w:rsid w:val="001C232F"/>
    <w:rsid w:val="001C2532"/>
    <w:rsid w:val="001C2A49"/>
    <w:rsid w:val="001C2DA9"/>
    <w:rsid w:val="001C34B5"/>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41DD"/>
    <w:rsid w:val="001E480C"/>
    <w:rsid w:val="001E60C6"/>
    <w:rsid w:val="001E63E3"/>
    <w:rsid w:val="001E6618"/>
    <w:rsid w:val="001E693B"/>
    <w:rsid w:val="001E6EBF"/>
    <w:rsid w:val="001E6FFA"/>
    <w:rsid w:val="001E71F3"/>
    <w:rsid w:val="001E7667"/>
    <w:rsid w:val="001E7A98"/>
    <w:rsid w:val="001E7B88"/>
    <w:rsid w:val="001F2206"/>
    <w:rsid w:val="001F3404"/>
    <w:rsid w:val="001F6D76"/>
    <w:rsid w:val="001F7EF5"/>
    <w:rsid w:val="00201810"/>
    <w:rsid w:val="00201999"/>
    <w:rsid w:val="00202106"/>
    <w:rsid w:val="00203DEB"/>
    <w:rsid w:val="00204697"/>
    <w:rsid w:val="002046FD"/>
    <w:rsid w:val="00204790"/>
    <w:rsid w:val="0020522C"/>
    <w:rsid w:val="00206A32"/>
    <w:rsid w:val="00206DFD"/>
    <w:rsid w:val="0021048E"/>
    <w:rsid w:val="00211899"/>
    <w:rsid w:val="00211AC7"/>
    <w:rsid w:val="002126B7"/>
    <w:rsid w:val="00213D6B"/>
    <w:rsid w:val="0021483D"/>
    <w:rsid w:val="00220ACD"/>
    <w:rsid w:val="00220C11"/>
    <w:rsid w:val="00220DDB"/>
    <w:rsid w:val="0022119B"/>
    <w:rsid w:val="002222FC"/>
    <w:rsid w:val="0022264E"/>
    <w:rsid w:val="0022385B"/>
    <w:rsid w:val="00223E63"/>
    <w:rsid w:val="002252E4"/>
    <w:rsid w:val="00225806"/>
    <w:rsid w:val="00225889"/>
    <w:rsid w:val="002260BA"/>
    <w:rsid w:val="0023118C"/>
    <w:rsid w:val="0023377E"/>
    <w:rsid w:val="00234022"/>
    <w:rsid w:val="00234AF0"/>
    <w:rsid w:val="00234F17"/>
    <w:rsid w:val="002351F8"/>
    <w:rsid w:val="0023769E"/>
    <w:rsid w:val="002377C4"/>
    <w:rsid w:val="00237811"/>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57595"/>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712"/>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C01CA"/>
    <w:rsid w:val="002C0996"/>
    <w:rsid w:val="002C1E05"/>
    <w:rsid w:val="002C3117"/>
    <w:rsid w:val="002C32B8"/>
    <w:rsid w:val="002C5A51"/>
    <w:rsid w:val="002C5BBA"/>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31"/>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273A8"/>
    <w:rsid w:val="0033163C"/>
    <w:rsid w:val="0033180F"/>
    <w:rsid w:val="00331C19"/>
    <w:rsid w:val="00331FC1"/>
    <w:rsid w:val="00332476"/>
    <w:rsid w:val="00332868"/>
    <w:rsid w:val="0033296C"/>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0B02"/>
    <w:rsid w:val="00382063"/>
    <w:rsid w:val="00382C3F"/>
    <w:rsid w:val="00382FB2"/>
    <w:rsid w:val="0038307E"/>
    <w:rsid w:val="00383361"/>
    <w:rsid w:val="00383DD3"/>
    <w:rsid w:val="003845FE"/>
    <w:rsid w:val="00384A51"/>
    <w:rsid w:val="00385579"/>
    <w:rsid w:val="0038684D"/>
    <w:rsid w:val="00386AD2"/>
    <w:rsid w:val="00386F62"/>
    <w:rsid w:val="00390843"/>
    <w:rsid w:val="00391BDC"/>
    <w:rsid w:val="00391D5D"/>
    <w:rsid w:val="00393DCD"/>
    <w:rsid w:val="00394AAB"/>
    <w:rsid w:val="00395269"/>
    <w:rsid w:val="00395897"/>
    <w:rsid w:val="00395BF1"/>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CC4"/>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3F1E"/>
    <w:rsid w:val="003F6315"/>
    <w:rsid w:val="003F67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1B1F"/>
    <w:rsid w:val="004226D4"/>
    <w:rsid w:val="004229F9"/>
    <w:rsid w:val="00424267"/>
    <w:rsid w:val="00424871"/>
    <w:rsid w:val="004256F1"/>
    <w:rsid w:val="0043025F"/>
    <w:rsid w:val="004305D4"/>
    <w:rsid w:val="00431E86"/>
    <w:rsid w:val="004327B3"/>
    <w:rsid w:val="004329C9"/>
    <w:rsid w:val="004329F4"/>
    <w:rsid w:val="00433954"/>
    <w:rsid w:val="00433F91"/>
    <w:rsid w:val="0043459B"/>
    <w:rsid w:val="00434C4A"/>
    <w:rsid w:val="004351AF"/>
    <w:rsid w:val="00435390"/>
    <w:rsid w:val="004359EC"/>
    <w:rsid w:val="00436072"/>
    <w:rsid w:val="00436C64"/>
    <w:rsid w:val="00437BBA"/>
    <w:rsid w:val="004413E2"/>
    <w:rsid w:val="00442601"/>
    <w:rsid w:val="00442F4C"/>
    <w:rsid w:val="004436C3"/>
    <w:rsid w:val="0044729E"/>
    <w:rsid w:val="00447BA1"/>
    <w:rsid w:val="00447C9A"/>
    <w:rsid w:val="0045036D"/>
    <w:rsid w:val="00450BE0"/>
    <w:rsid w:val="004511DA"/>
    <w:rsid w:val="00452268"/>
    <w:rsid w:val="004540A9"/>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45D"/>
    <w:rsid w:val="00486FE4"/>
    <w:rsid w:val="004900E5"/>
    <w:rsid w:val="00490D66"/>
    <w:rsid w:val="00491109"/>
    <w:rsid w:val="00491D06"/>
    <w:rsid w:val="004923AA"/>
    <w:rsid w:val="004928B8"/>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0D3C"/>
    <w:rsid w:val="004D289F"/>
    <w:rsid w:val="004D2D3B"/>
    <w:rsid w:val="004D6548"/>
    <w:rsid w:val="004D6AE9"/>
    <w:rsid w:val="004D739E"/>
    <w:rsid w:val="004D741F"/>
    <w:rsid w:val="004D7CB2"/>
    <w:rsid w:val="004E0F51"/>
    <w:rsid w:val="004E18A1"/>
    <w:rsid w:val="004E27EF"/>
    <w:rsid w:val="004E29C9"/>
    <w:rsid w:val="004E300D"/>
    <w:rsid w:val="004E3D54"/>
    <w:rsid w:val="004E478F"/>
    <w:rsid w:val="004E777F"/>
    <w:rsid w:val="004E784F"/>
    <w:rsid w:val="004F0364"/>
    <w:rsid w:val="004F195B"/>
    <w:rsid w:val="004F1965"/>
    <w:rsid w:val="004F2C0C"/>
    <w:rsid w:val="004F3D60"/>
    <w:rsid w:val="004F41E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163D"/>
    <w:rsid w:val="0056235D"/>
    <w:rsid w:val="00564D30"/>
    <w:rsid w:val="00564ED3"/>
    <w:rsid w:val="00565A04"/>
    <w:rsid w:val="005665A1"/>
    <w:rsid w:val="00567049"/>
    <w:rsid w:val="00567AB7"/>
    <w:rsid w:val="00567C40"/>
    <w:rsid w:val="005701FB"/>
    <w:rsid w:val="00571550"/>
    <w:rsid w:val="0057277B"/>
    <w:rsid w:val="00573614"/>
    <w:rsid w:val="00574AF3"/>
    <w:rsid w:val="005762BD"/>
    <w:rsid w:val="00576801"/>
    <w:rsid w:val="00576D69"/>
    <w:rsid w:val="0057715D"/>
    <w:rsid w:val="005815EF"/>
    <w:rsid w:val="005821A4"/>
    <w:rsid w:val="00582D2E"/>
    <w:rsid w:val="005833AD"/>
    <w:rsid w:val="0058457E"/>
    <w:rsid w:val="00584F38"/>
    <w:rsid w:val="00585475"/>
    <w:rsid w:val="00585759"/>
    <w:rsid w:val="005857E2"/>
    <w:rsid w:val="0058668C"/>
    <w:rsid w:val="00587958"/>
    <w:rsid w:val="00587A38"/>
    <w:rsid w:val="00587F9C"/>
    <w:rsid w:val="00590661"/>
    <w:rsid w:val="00590977"/>
    <w:rsid w:val="00592462"/>
    <w:rsid w:val="005926A5"/>
    <w:rsid w:val="005946CC"/>
    <w:rsid w:val="00596035"/>
    <w:rsid w:val="00596ADB"/>
    <w:rsid w:val="0059706D"/>
    <w:rsid w:val="005970FE"/>
    <w:rsid w:val="00597DDF"/>
    <w:rsid w:val="005A0ECA"/>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C77D4"/>
    <w:rsid w:val="005D0C1D"/>
    <w:rsid w:val="005D2D9C"/>
    <w:rsid w:val="005D4F1E"/>
    <w:rsid w:val="005D5594"/>
    <w:rsid w:val="005D69F0"/>
    <w:rsid w:val="005D6DED"/>
    <w:rsid w:val="005D6DF5"/>
    <w:rsid w:val="005E0F11"/>
    <w:rsid w:val="005E13A4"/>
    <w:rsid w:val="005E1FE2"/>
    <w:rsid w:val="005E20BC"/>
    <w:rsid w:val="005E2902"/>
    <w:rsid w:val="005E363D"/>
    <w:rsid w:val="005E3B9D"/>
    <w:rsid w:val="005E4379"/>
    <w:rsid w:val="005E51E8"/>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0256"/>
    <w:rsid w:val="006110C3"/>
    <w:rsid w:val="00611279"/>
    <w:rsid w:val="00611C06"/>
    <w:rsid w:val="00612130"/>
    <w:rsid w:val="00615262"/>
    <w:rsid w:val="0061725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279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473E"/>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3D0"/>
    <w:rsid w:val="00697656"/>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0EBE"/>
    <w:rsid w:val="006D19C2"/>
    <w:rsid w:val="006D20A7"/>
    <w:rsid w:val="006D2B74"/>
    <w:rsid w:val="006D3F09"/>
    <w:rsid w:val="006D4C9F"/>
    <w:rsid w:val="006D5292"/>
    <w:rsid w:val="006D6D0E"/>
    <w:rsid w:val="006D7A6B"/>
    <w:rsid w:val="006E17FC"/>
    <w:rsid w:val="006E18A0"/>
    <w:rsid w:val="006E1ECD"/>
    <w:rsid w:val="006E2C79"/>
    <w:rsid w:val="006E32D8"/>
    <w:rsid w:val="006E352A"/>
    <w:rsid w:val="006E3841"/>
    <w:rsid w:val="006E3E66"/>
    <w:rsid w:val="006E53CB"/>
    <w:rsid w:val="006E6083"/>
    <w:rsid w:val="006E658D"/>
    <w:rsid w:val="006F2B09"/>
    <w:rsid w:val="006F4A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6657"/>
    <w:rsid w:val="00717155"/>
    <w:rsid w:val="00717C28"/>
    <w:rsid w:val="0072098F"/>
    <w:rsid w:val="00723CDF"/>
    <w:rsid w:val="007264B2"/>
    <w:rsid w:val="00727BF9"/>
    <w:rsid w:val="00727F36"/>
    <w:rsid w:val="00730934"/>
    <w:rsid w:val="007311D9"/>
    <w:rsid w:val="00731445"/>
    <w:rsid w:val="007320E1"/>
    <w:rsid w:val="007323F7"/>
    <w:rsid w:val="007324CE"/>
    <w:rsid w:val="00733752"/>
    <w:rsid w:val="0073488A"/>
    <w:rsid w:val="0073533F"/>
    <w:rsid w:val="00735C41"/>
    <w:rsid w:val="00736586"/>
    <w:rsid w:val="00736A9E"/>
    <w:rsid w:val="00737230"/>
    <w:rsid w:val="00737F48"/>
    <w:rsid w:val="007425CD"/>
    <w:rsid w:val="00742779"/>
    <w:rsid w:val="00742BE1"/>
    <w:rsid w:val="00743E1B"/>
    <w:rsid w:val="0074475A"/>
    <w:rsid w:val="007447B9"/>
    <w:rsid w:val="00745DA6"/>
    <w:rsid w:val="0074615E"/>
    <w:rsid w:val="007462B7"/>
    <w:rsid w:val="00747B96"/>
    <w:rsid w:val="00747C90"/>
    <w:rsid w:val="00750C28"/>
    <w:rsid w:val="00750EFD"/>
    <w:rsid w:val="00751714"/>
    <w:rsid w:val="00751728"/>
    <w:rsid w:val="00752236"/>
    <w:rsid w:val="00752417"/>
    <w:rsid w:val="007535E9"/>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3BC"/>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793"/>
    <w:rsid w:val="007A49B8"/>
    <w:rsid w:val="007A4D44"/>
    <w:rsid w:val="007A53D4"/>
    <w:rsid w:val="007A58A9"/>
    <w:rsid w:val="007A6956"/>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242C"/>
    <w:rsid w:val="007C3BD2"/>
    <w:rsid w:val="007C4B11"/>
    <w:rsid w:val="007C4C88"/>
    <w:rsid w:val="007C4E8B"/>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159"/>
    <w:rsid w:val="007E2310"/>
    <w:rsid w:val="007E26D4"/>
    <w:rsid w:val="007E2C1E"/>
    <w:rsid w:val="007E2D2E"/>
    <w:rsid w:val="007E33F3"/>
    <w:rsid w:val="007E43D4"/>
    <w:rsid w:val="007E5125"/>
    <w:rsid w:val="007E5C4F"/>
    <w:rsid w:val="007E5CF1"/>
    <w:rsid w:val="007E631D"/>
    <w:rsid w:val="007E68DF"/>
    <w:rsid w:val="007E6DC0"/>
    <w:rsid w:val="007F00A1"/>
    <w:rsid w:val="007F00C2"/>
    <w:rsid w:val="007F0ADA"/>
    <w:rsid w:val="007F1324"/>
    <w:rsid w:val="007F1392"/>
    <w:rsid w:val="007F1858"/>
    <w:rsid w:val="007F2440"/>
    <w:rsid w:val="007F27AB"/>
    <w:rsid w:val="007F2BC0"/>
    <w:rsid w:val="007F5788"/>
    <w:rsid w:val="007F73C9"/>
    <w:rsid w:val="007F7568"/>
    <w:rsid w:val="007F7F78"/>
    <w:rsid w:val="0080385D"/>
    <w:rsid w:val="00803E9F"/>
    <w:rsid w:val="0080519E"/>
    <w:rsid w:val="00806821"/>
    <w:rsid w:val="008070CE"/>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48F"/>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6651"/>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948"/>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1D4B"/>
    <w:rsid w:val="008B27B4"/>
    <w:rsid w:val="008B283C"/>
    <w:rsid w:val="008B37E0"/>
    <w:rsid w:val="008B4868"/>
    <w:rsid w:val="008B5369"/>
    <w:rsid w:val="008B663C"/>
    <w:rsid w:val="008B7027"/>
    <w:rsid w:val="008B77B8"/>
    <w:rsid w:val="008C0BA7"/>
    <w:rsid w:val="008C147D"/>
    <w:rsid w:val="008C1B4C"/>
    <w:rsid w:val="008C1DC2"/>
    <w:rsid w:val="008C28F6"/>
    <w:rsid w:val="008C39CC"/>
    <w:rsid w:val="008C4BF8"/>
    <w:rsid w:val="008C5B6A"/>
    <w:rsid w:val="008C6556"/>
    <w:rsid w:val="008C719E"/>
    <w:rsid w:val="008C79E1"/>
    <w:rsid w:val="008C7CB5"/>
    <w:rsid w:val="008D0711"/>
    <w:rsid w:val="008D0B89"/>
    <w:rsid w:val="008D0D18"/>
    <w:rsid w:val="008D161C"/>
    <w:rsid w:val="008D1D7A"/>
    <w:rsid w:val="008D2609"/>
    <w:rsid w:val="008D317F"/>
    <w:rsid w:val="008D3964"/>
    <w:rsid w:val="008D3DE2"/>
    <w:rsid w:val="008D4325"/>
    <w:rsid w:val="008D4918"/>
    <w:rsid w:val="008E19A4"/>
    <w:rsid w:val="008E21AD"/>
    <w:rsid w:val="008E2509"/>
    <w:rsid w:val="008E275D"/>
    <w:rsid w:val="008E2EE5"/>
    <w:rsid w:val="008E3088"/>
    <w:rsid w:val="008E3D96"/>
    <w:rsid w:val="008E3DF9"/>
    <w:rsid w:val="008E42AC"/>
    <w:rsid w:val="008E46D0"/>
    <w:rsid w:val="008E4EB6"/>
    <w:rsid w:val="008E65BF"/>
    <w:rsid w:val="008E762D"/>
    <w:rsid w:val="008E774D"/>
    <w:rsid w:val="008F0C45"/>
    <w:rsid w:val="008F12BD"/>
    <w:rsid w:val="008F1D34"/>
    <w:rsid w:val="008F2858"/>
    <w:rsid w:val="008F2A80"/>
    <w:rsid w:val="008F3C57"/>
    <w:rsid w:val="008F4576"/>
    <w:rsid w:val="008F4BDE"/>
    <w:rsid w:val="008F4FC4"/>
    <w:rsid w:val="008F66D9"/>
    <w:rsid w:val="00900DA2"/>
    <w:rsid w:val="0090100B"/>
    <w:rsid w:val="0090116A"/>
    <w:rsid w:val="00902022"/>
    <w:rsid w:val="009020CA"/>
    <w:rsid w:val="00902941"/>
    <w:rsid w:val="0090491E"/>
    <w:rsid w:val="00904DC2"/>
    <w:rsid w:val="00905327"/>
    <w:rsid w:val="0090577E"/>
    <w:rsid w:val="0090582A"/>
    <w:rsid w:val="009059B6"/>
    <w:rsid w:val="009060F6"/>
    <w:rsid w:val="00906EF4"/>
    <w:rsid w:val="0090711B"/>
    <w:rsid w:val="00907860"/>
    <w:rsid w:val="009123EA"/>
    <w:rsid w:val="009166D2"/>
    <w:rsid w:val="00916717"/>
    <w:rsid w:val="009167D5"/>
    <w:rsid w:val="00917D59"/>
    <w:rsid w:val="00920288"/>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5EA6"/>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620A"/>
    <w:rsid w:val="009963FB"/>
    <w:rsid w:val="00997495"/>
    <w:rsid w:val="00997502"/>
    <w:rsid w:val="00997931"/>
    <w:rsid w:val="009A0691"/>
    <w:rsid w:val="009A085D"/>
    <w:rsid w:val="009A0FDA"/>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C7831"/>
    <w:rsid w:val="009D3045"/>
    <w:rsid w:val="009D324D"/>
    <w:rsid w:val="009D3BA7"/>
    <w:rsid w:val="009D4809"/>
    <w:rsid w:val="009D4BE6"/>
    <w:rsid w:val="009D4D41"/>
    <w:rsid w:val="009D54BD"/>
    <w:rsid w:val="009D54E5"/>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100D1"/>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564FC"/>
    <w:rsid w:val="00A6075E"/>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0539"/>
    <w:rsid w:val="00AA10EC"/>
    <w:rsid w:val="00AA17E9"/>
    <w:rsid w:val="00AA1BDF"/>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072"/>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481D"/>
    <w:rsid w:val="00AE5CCC"/>
    <w:rsid w:val="00AF104D"/>
    <w:rsid w:val="00AF19B2"/>
    <w:rsid w:val="00AF1DB1"/>
    <w:rsid w:val="00AF3EB0"/>
    <w:rsid w:val="00AF480D"/>
    <w:rsid w:val="00AF484D"/>
    <w:rsid w:val="00AF5C91"/>
    <w:rsid w:val="00AF6BBD"/>
    <w:rsid w:val="00AF6E43"/>
    <w:rsid w:val="00AF75B4"/>
    <w:rsid w:val="00B01A6E"/>
    <w:rsid w:val="00B02E13"/>
    <w:rsid w:val="00B047E0"/>
    <w:rsid w:val="00B04A45"/>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1AF4"/>
    <w:rsid w:val="00B2261D"/>
    <w:rsid w:val="00B22685"/>
    <w:rsid w:val="00B24402"/>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897"/>
    <w:rsid w:val="00B46939"/>
    <w:rsid w:val="00B470FA"/>
    <w:rsid w:val="00B4744C"/>
    <w:rsid w:val="00B47E5B"/>
    <w:rsid w:val="00B5195B"/>
    <w:rsid w:val="00B51E01"/>
    <w:rsid w:val="00B51F3D"/>
    <w:rsid w:val="00B52419"/>
    <w:rsid w:val="00B52F6F"/>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985"/>
    <w:rsid w:val="00B71E82"/>
    <w:rsid w:val="00B739C3"/>
    <w:rsid w:val="00B73E18"/>
    <w:rsid w:val="00B745CE"/>
    <w:rsid w:val="00B74B05"/>
    <w:rsid w:val="00B75656"/>
    <w:rsid w:val="00B75F1E"/>
    <w:rsid w:val="00B80276"/>
    <w:rsid w:val="00B80F3C"/>
    <w:rsid w:val="00B81F54"/>
    <w:rsid w:val="00B82363"/>
    <w:rsid w:val="00B83DE2"/>
    <w:rsid w:val="00B8420C"/>
    <w:rsid w:val="00B85076"/>
    <w:rsid w:val="00B85399"/>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CA5"/>
    <w:rsid w:val="00BA4E65"/>
    <w:rsid w:val="00BA58D3"/>
    <w:rsid w:val="00BA60FC"/>
    <w:rsid w:val="00BA6907"/>
    <w:rsid w:val="00BA7331"/>
    <w:rsid w:val="00BA7BC8"/>
    <w:rsid w:val="00BA7CDD"/>
    <w:rsid w:val="00BB04E4"/>
    <w:rsid w:val="00BB0D99"/>
    <w:rsid w:val="00BB1654"/>
    <w:rsid w:val="00BB1DEB"/>
    <w:rsid w:val="00BB326F"/>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5F9F"/>
    <w:rsid w:val="00BD6E41"/>
    <w:rsid w:val="00BD78A7"/>
    <w:rsid w:val="00BD7ADF"/>
    <w:rsid w:val="00BE0526"/>
    <w:rsid w:val="00BE2CD3"/>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610C"/>
    <w:rsid w:val="00C163B4"/>
    <w:rsid w:val="00C17401"/>
    <w:rsid w:val="00C21A16"/>
    <w:rsid w:val="00C21D8E"/>
    <w:rsid w:val="00C22592"/>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0E28"/>
    <w:rsid w:val="00C51231"/>
    <w:rsid w:val="00C51E0C"/>
    <w:rsid w:val="00C520D1"/>
    <w:rsid w:val="00C52A50"/>
    <w:rsid w:val="00C52B28"/>
    <w:rsid w:val="00C53824"/>
    <w:rsid w:val="00C540B9"/>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867E5"/>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93"/>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9BD"/>
    <w:rsid w:val="00CD3C0D"/>
    <w:rsid w:val="00CD406E"/>
    <w:rsid w:val="00CD4689"/>
    <w:rsid w:val="00CD52C1"/>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656"/>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4354"/>
    <w:rsid w:val="00D35BE3"/>
    <w:rsid w:val="00D35E05"/>
    <w:rsid w:val="00D36FDB"/>
    <w:rsid w:val="00D37355"/>
    <w:rsid w:val="00D40E26"/>
    <w:rsid w:val="00D4116F"/>
    <w:rsid w:val="00D41C4B"/>
    <w:rsid w:val="00D43C22"/>
    <w:rsid w:val="00D440E2"/>
    <w:rsid w:val="00D45A9E"/>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352"/>
    <w:rsid w:val="00D6438D"/>
    <w:rsid w:val="00D6462A"/>
    <w:rsid w:val="00D64BF8"/>
    <w:rsid w:val="00D64D0A"/>
    <w:rsid w:val="00D65EC3"/>
    <w:rsid w:val="00D66173"/>
    <w:rsid w:val="00D667A4"/>
    <w:rsid w:val="00D671B9"/>
    <w:rsid w:val="00D67383"/>
    <w:rsid w:val="00D67452"/>
    <w:rsid w:val="00D71043"/>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0C15"/>
    <w:rsid w:val="00D83C87"/>
    <w:rsid w:val="00D86B98"/>
    <w:rsid w:val="00D87C90"/>
    <w:rsid w:val="00D91194"/>
    <w:rsid w:val="00D91EDD"/>
    <w:rsid w:val="00D92660"/>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5D7"/>
    <w:rsid w:val="00DC5C36"/>
    <w:rsid w:val="00DC658D"/>
    <w:rsid w:val="00DC66CA"/>
    <w:rsid w:val="00DC6977"/>
    <w:rsid w:val="00DD0251"/>
    <w:rsid w:val="00DD20B8"/>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E6F50"/>
    <w:rsid w:val="00DF09AC"/>
    <w:rsid w:val="00DF0A80"/>
    <w:rsid w:val="00DF12F4"/>
    <w:rsid w:val="00DF17C0"/>
    <w:rsid w:val="00DF2211"/>
    <w:rsid w:val="00DF31E2"/>
    <w:rsid w:val="00DF51C3"/>
    <w:rsid w:val="00DF528C"/>
    <w:rsid w:val="00DF5664"/>
    <w:rsid w:val="00DF6018"/>
    <w:rsid w:val="00DF6F28"/>
    <w:rsid w:val="00DF7429"/>
    <w:rsid w:val="00E01190"/>
    <w:rsid w:val="00E02A25"/>
    <w:rsid w:val="00E03F61"/>
    <w:rsid w:val="00E04192"/>
    <w:rsid w:val="00E04219"/>
    <w:rsid w:val="00E0512A"/>
    <w:rsid w:val="00E06312"/>
    <w:rsid w:val="00E078BE"/>
    <w:rsid w:val="00E07BF7"/>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358"/>
    <w:rsid w:val="00E27716"/>
    <w:rsid w:val="00E35EF7"/>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594"/>
    <w:rsid w:val="00E73A6D"/>
    <w:rsid w:val="00E73B86"/>
    <w:rsid w:val="00E75062"/>
    <w:rsid w:val="00E756C6"/>
    <w:rsid w:val="00E75DEE"/>
    <w:rsid w:val="00E7657C"/>
    <w:rsid w:val="00E80247"/>
    <w:rsid w:val="00E803A1"/>
    <w:rsid w:val="00E8057D"/>
    <w:rsid w:val="00E8062C"/>
    <w:rsid w:val="00E81583"/>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3FC8"/>
    <w:rsid w:val="00F051E4"/>
    <w:rsid w:val="00F0646B"/>
    <w:rsid w:val="00F07370"/>
    <w:rsid w:val="00F10C3A"/>
    <w:rsid w:val="00F112E1"/>
    <w:rsid w:val="00F1290F"/>
    <w:rsid w:val="00F15F05"/>
    <w:rsid w:val="00F16020"/>
    <w:rsid w:val="00F16334"/>
    <w:rsid w:val="00F16C94"/>
    <w:rsid w:val="00F16CFC"/>
    <w:rsid w:val="00F1727B"/>
    <w:rsid w:val="00F1763E"/>
    <w:rsid w:val="00F17CF6"/>
    <w:rsid w:val="00F2108F"/>
    <w:rsid w:val="00F219FB"/>
    <w:rsid w:val="00F225B6"/>
    <w:rsid w:val="00F22C03"/>
    <w:rsid w:val="00F23D72"/>
    <w:rsid w:val="00F2475F"/>
    <w:rsid w:val="00F24820"/>
    <w:rsid w:val="00F2683F"/>
    <w:rsid w:val="00F26AED"/>
    <w:rsid w:val="00F26C6D"/>
    <w:rsid w:val="00F2707D"/>
    <w:rsid w:val="00F274DE"/>
    <w:rsid w:val="00F30015"/>
    <w:rsid w:val="00F306CE"/>
    <w:rsid w:val="00F313BC"/>
    <w:rsid w:val="00F32615"/>
    <w:rsid w:val="00F33F5B"/>
    <w:rsid w:val="00F3407A"/>
    <w:rsid w:val="00F349DF"/>
    <w:rsid w:val="00F351FA"/>
    <w:rsid w:val="00F36543"/>
    <w:rsid w:val="00F36A7D"/>
    <w:rsid w:val="00F37251"/>
    <w:rsid w:val="00F374AA"/>
    <w:rsid w:val="00F375B8"/>
    <w:rsid w:val="00F409D5"/>
    <w:rsid w:val="00F41E20"/>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7E4"/>
    <w:rsid w:val="00F63D45"/>
    <w:rsid w:val="00F64938"/>
    <w:rsid w:val="00F65EE0"/>
    <w:rsid w:val="00F66D7C"/>
    <w:rsid w:val="00F67624"/>
    <w:rsid w:val="00F70177"/>
    <w:rsid w:val="00F70901"/>
    <w:rsid w:val="00F70B2F"/>
    <w:rsid w:val="00F73ED1"/>
    <w:rsid w:val="00F74A07"/>
    <w:rsid w:val="00F74EEF"/>
    <w:rsid w:val="00F75290"/>
    <w:rsid w:val="00F758CA"/>
    <w:rsid w:val="00F76144"/>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5B87"/>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6A8"/>
    <w:rsid w:val="00FD070E"/>
    <w:rsid w:val="00FD0F4E"/>
    <w:rsid w:val="00FD14AB"/>
    <w:rsid w:val="00FD171F"/>
    <w:rsid w:val="00FD1DE1"/>
    <w:rsid w:val="00FD377B"/>
    <w:rsid w:val="00FD511C"/>
    <w:rsid w:val="00FD6140"/>
    <w:rsid w:val="00FD6C69"/>
    <w:rsid w:val="00FD75DB"/>
    <w:rsid w:val="00FE05C4"/>
    <w:rsid w:val="00FE0F8A"/>
    <w:rsid w:val="00FE1009"/>
    <w:rsid w:val="00FE1ED4"/>
    <w:rsid w:val="00FE2368"/>
    <w:rsid w:val="00FE3112"/>
    <w:rsid w:val="00FE40BC"/>
    <w:rsid w:val="00FE4964"/>
    <w:rsid w:val="00FE4A42"/>
    <w:rsid w:val="00FE4C7A"/>
    <w:rsid w:val="00FF1A7B"/>
    <w:rsid w:val="00FF1D1F"/>
    <w:rsid w:val="00FF22E2"/>
    <w:rsid w:val="00FF2CE3"/>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7"/>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styleId="Onopgelostemelding">
    <w:name w:val="Unresolved Mention"/>
    <w:basedOn w:val="Standaardalinea-lettertype"/>
    <w:uiPriority w:val="99"/>
    <w:semiHidden/>
    <w:unhideWhenUsed/>
    <w:rsid w:val="0006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svg"/><Relationship Id="rId21" Type="http://schemas.openxmlformats.org/officeDocument/2006/relationships/footer" Target="footer1.xml"/><Relationship Id="rId42" Type="http://schemas.openxmlformats.org/officeDocument/2006/relationships/image" Target="media/image20.svg"/><Relationship Id="rId47" Type="http://schemas.openxmlformats.org/officeDocument/2006/relationships/image" Target="media/image24.svg"/><Relationship Id="rId63" Type="http://schemas.openxmlformats.org/officeDocument/2006/relationships/image" Target="media/image35.png"/><Relationship Id="rId68" Type="http://schemas.openxmlformats.org/officeDocument/2006/relationships/image" Target="media/image39.png"/><Relationship Id="rId84" Type="http://schemas.openxmlformats.org/officeDocument/2006/relationships/image" Target="media/image51.png"/><Relationship Id="rId89" Type="http://schemas.openxmlformats.org/officeDocument/2006/relationships/image" Target="media/image62.png"/><Relationship Id="rId112" Type="http://schemas.openxmlformats.org/officeDocument/2006/relationships/hyperlink" Target="https://www.agodi.be/commissie-zorgvuldig-bestuur" TargetMode="External"/><Relationship Id="rId16" Type="http://schemas.openxmlformats.org/officeDocument/2006/relationships/image" Target="media/image2.png"/><Relationship Id="rId107" Type="http://schemas.openxmlformats.org/officeDocument/2006/relationships/image" Target="media/image74.svg"/><Relationship Id="rId11" Type="http://schemas.openxmlformats.org/officeDocument/2006/relationships/hyperlink" Target="mailto:secretariaat.dekleuterkouter@kaozele.be" TargetMode="External"/><Relationship Id="rId32" Type="http://schemas.openxmlformats.org/officeDocument/2006/relationships/image" Target="media/image11.png"/><Relationship Id="rId37" Type="http://schemas.openxmlformats.org/officeDocument/2006/relationships/image" Target="media/image15.png"/><Relationship Id="rId53" Type="http://schemas.openxmlformats.org/officeDocument/2006/relationships/hyperlink" Target="http://www.clbchat.be" TargetMode="External"/><Relationship Id="rId58" Type="http://schemas.openxmlformats.org/officeDocument/2006/relationships/image" Target="media/image31.png"/><Relationship Id="rId79" Type="http://schemas.openxmlformats.org/officeDocument/2006/relationships/image" Target="media/image47.png"/><Relationship Id="rId102" Type="http://schemas.openxmlformats.org/officeDocument/2006/relationships/image" Target="media/image69.png"/><Relationship Id="rId5" Type="http://schemas.openxmlformats.org/officeDocument/2006/relationships/numbering" Target="numbering.xml"/><Relationship Id="rId90" Type="http://schemas.openxmlformats.org/officeDocument/2006/relationships/image" Target="media/image55.png"/><Relationship Id="rId95" Type="http://schemas.openxmlformats.org/officeDocument/2006/relationships/image" Target="media/image61.svg"/><Relationship Id="rId22" Type="http://schemas.openxmlformats.org/officeDocument/2006/relationships/footer" Target="footer2.xml"/><Relationship Id="rId27" Type="http://schemas.openxmlformats.org/officeDocument/2006/relationships/hyperlink" Target="http://www.dekleuterkouterzele.be" TargetMode="External"/><Relationship Id="rId43" Type="http://schemas.openxmlformats.org/officeDocument/2006/relationships/hyperlink" Target="https://www.kinderrechtencoalitie.be/wp-content/uploads/2020/11/Poster-Kinderrechten-Kinderrechtencoalitie.pdf" TargetMode="External"/><Relationship Id="rId48" Type="http://schemas.openxmlformats.org/officeDocument/2006/relationships/image" Target="media/image25.png"/><Relationship Id="rId64" Type="http://schemas.openxmlformats.org/officeDocument/2006/relationships/image" Target="media/image36.svg"/><Relationship Id="rId69" Type="http://schemas.openxmlformats.org/officeDocument/2006/relationships/image" Target="media/image40.svg"/><Relationship Id="rId113" Type="http://schemas.openxmlformats.org/officeDocument/2006/relationships/header" Target="header3.xml"/><Relationship Id="rId80" Type="http://schemas.openxmlformats.org/officeDocument/2006/relationships/image" Target="media/image48.svg"/><Relationship Id="rId85" Type="http://schemas.openxmlformats.org/officeDocument/2006/relationships/image" Target="media/image52.svg"/><Relationship Id="rId12" Type="http://schemas.openxmlformats.org/officeDocument/2006/relationships/hyperlink" Target="mailto:directie:" TargetMode="External"/><Relationship Id="rId17" Type="http://schemas.openxmlformats.org/officeDocument/2006/relationships/image" Target="media/image3.svg"/><Relationship Id="rId33" Type="http://schemas.openxmlformats.org/officeDocument/2006/relationships/image" Target="media/image12.svg"/><Relationship Id="rId38" Type="http://schemas.openxmlformats.org/officeDocument/2006/relationships/image" Target="media/image16.svg"/><Relationship Id="rId59" Type="http://schemas.openxmlformats.org/officeDocument/2006/relationships/image" Target="media/image32.svg"/><Relationship Id="rId103" Type="http://schemas.openxmlformats.org/officeDocument/2006/relationships/image" Target="media/image70.svg"/><Relationship Id="rId108" Type="http://schemas.openxmlformats.org/officeDocument/2006/relationships/image" Target="media/image75.png"/><Relationship Id="rId54" Type="http://schemas.openxmlformats.org/officeDocument/2006/relationships/hyperlink" Target="http://www.clbchat.be" TargetMode="External"/><Relationship Id="rId70" Type="http://schemas.openxmlformats.org/officeDocument/2006/relationships/image" Target="media/image41.png"/><Relationship Id="rId75" Type="http://schemas.openxmlformats.org/officeDocument/2006/relationships/image" Target="media/image490.emf"/><Relationship Id="rId91" Type="http://schemas.openxmlformats.org/officeDocument/2006/relationships/image" Target="media/image56.svg"/><Relationship Id="rId96"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ro.katholiekonderwijs.vlaanderen/katholieke-dialoogschool/engagementsverklaring" TargetMode="External"/><Relationship Id="rId36" Type="http://schemas.openxmlformats.org/officeDocument/2006/relationships/image" Target="media/image14.svg"/><Relationship Id="rId49" Type="http://schemas.openxmlformats.org/officeDocument/2006/relationships/image" Target="media/image26.png"/><Relationship Id="rId57" Type="http://schemas.openxmlformats.org/officeDocument/2006/relationships/hyperlink" Target="http://www.bednet.be/" TargetMode="External"/><Relationship Id="rId106" Type="http://schemas.openxmlformats.org/officeDocument/2006/relationships/image" Target="media/image73.png"/><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secretariaat.vrijonderwijszele@kaozele.be/" TargetMode="External"/><Relationship Id="rId44" Type="http://schemas.openxmlformats.org/officeDocument/2006/relationships/image" Target="media/image21.png"/><Relationship Id="rId52" Type="http://schemas.openxmlformats.org/officeDocument/2006/relationships/hyperlink" Target="http://www.vclbwaasdender.be" TargetMode="External"/><Relationship Id="rId60" Type="http://schemas.openxmlformats.org/officeDocument/2006/relationships/image" Target="media/image33.png"/><Relationship Id="rId65" Type="http://schemas.openxmlformats.org/officeDocument/2006/relationships/image" Target="media/image37.png"/><Relationship Id="rId73" Type="http://schemas.openxmlformats.org/officeDocument/2006/relationships/image" Target="media/image44.emf"/><Relationship Id="rId78" Type="http://schemas.openxmlformats.org/officeDocument/2006/relationships/image" Target="media/image46.svg"/><Relationship Id="rId81" Type="http://schemas.openxmlformats.org/officeDocument/2006/relationships/image" Target="media/image49.png"/><Relationship Id="rId86" Type="http://schemas.openxmlformats.org/officeDocument/2006/relationships/image" Target="media/image59.png"/><Relationship Id="rId94" Type="http://schemas.openxmlformats.org/officeDocument/2006/relationships/image" Target="media/image60.png"/><Relationship Id="rId99" Type="http://schemas.openxmlformats.org/officeDocument/2006/relationships/image" Target="media/image66.svg"/><Relationship Id="rId101" Type="http://schemas.openxmlformats.org/officeDocument/2006/relationships/image" Target="media/image68.sv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ecretariaat.dekleuterkouter@kaozele.be" TargetMode="External"/><Relationship Id="rId18" Type="http://schemas.openxmlformats.org/officeDocument/2006/relationships/image" Target="media/image4.png"/><Relationship Id="rId39" Type="http://schemas.openxmlformats.org/officeDocument/2006/relationships/image" Target="media/image17.png"/><Relationship Id="rId109" Type="http://schemas.openxmlformats.org/officeDocument/2006/relationships/image" Target="media/image76.svg"/><Relationship Id="rId34" Type="http://schemas.openxmlformats.org/officeDocument/2006/relationships/hyperlink" Target="https://onderwijs.vlaanderen.be/nl/bereken-de-instapdatum-voor-je-kleuter" TargetMode="External"/><Relationship Id="rId50" Type="http://schemas.openxmlformats.org/officeDocument/2006/relationships/image" Target="media/image27.png"/><Relationship Id="rId55" Type="http://schemas.openxmlformats.org/officeDocument/2006/relationships/image" Target="media/image29.png"/><Relationship Id="rId76" Type="http://schemas.openxmlformats.org/officeDocument/2006/relationships/image" Target="media/image50.emf"/><Relationship Id="rId97" Type="http://schemas.openxmlformats.org/officeDocument/2006/relationships/image" Target="media/image64.svg"/><Relationship Id="rId104" Type="http://schemas.openxmlformats.org/officeDocument/2006/relationships/image" Target="media/image71.png"/><Relationship Id="rId7" Type="http://schemas.openxmlformats.org/officeDocument/2006/relationships/settings" Target="settings.xml"/><Relationship Id="rId71" Type="http://schemas.openxmlformats.org/officeDocument/2006/relationships/image" Target="media/image42.svg"/><Relationship Id="rId92" Type="http://schemas.openxmlformats.org/officeDocument/2006/relationships/image" Target="media/image57.png"/><Relationship Id="rId2" Type="http://schemas.openxmlformats.org/officeDocument/2006/relationships/customXml" Target="../customXml/item2.xml"/><Relationship Id="rId29" Type="http://schemas.openxmlformats.org/officeDocument/2006/relationships/image" Target="media/image9.png"/><Relationship Id="rId24" Type="http://schemas.openxmlformats.org/officeDocument/2006/relationships/footer" Target="footer3.xml"/><Relationship Id="rId40" Type="http://schemas.openxmlformats.org/officeDocument/2006/relationships/image" Target="media/image18.svg"/><Relationship Id="rId45" Type="http://schemas.openxmlformats.org/officeDocument/2006/relationships/image" Target="media/image22.svg"/><Relationship Id="rId66" Type="http://schemas.openxmlformats.org/officeDocument/2006/relationships/image" Target="media/image38.svg"/><Relationship Id="rId87" Type="http://schemas.openxmlformats.org/officeDocument/2006/relationships/image" Target="media/image53.png"/><Relationship Id="rId110" Type="http://schemas.openxmlformats.org/officeDocument/2006/relationships/hyperlink" Target="mailto:klachten@katholiekonderwijs.vlaanderen" TargetMode="External"/><Relationship Id="rId115" Type="http://schemas.openxmlformats.org/officeDocument/2006/relationships/glossaryDocument" Target="glossary/document.xml"/><Relationship Id="rId61" Type="http://schemas.openxmlformats.org/officeDocument/2006/relationships/image" Target="media/image34.svg"/><Relationship Id="rId82" Type="http://schemas.openxmlformats.org/officeDocument/2006/relationships/image" Target="media/image50.svg"/><Relationship Id="rId19" Type="http://schemas.openxmlformats.org/officeDocument/2006/relationships/image" Target="media/image5.svg"/><Relationship Id="rId14" Type="http://schemas.openxmlformats.org/officeDocument/2006/relationships/hyperlink" Target="mailto:directie:" TargetMode="External"/><Relationship Id="rId30" Type="http://schemas.openxmlformats.org/officeDocument/2006/relationships/image" Target="media/image10.svg"/><Relationship Id="rId35" Type="http://schemas.openxmlformats.org/officeDocument/2006/relationships/image" Target="media/image13.png"/><Relationship Id="rId56" Type="http://schemas.openxmlformats.org/officeDocument/2006/relationships/image" Target="media/image30.svg"/><Relationship Id="rId77" Type="http://schemas.openxmlformats.org/officeDocument/2006/relationships/image" Target="media/image45.png"/><Relationship Id="rId100" Type="http://schemas.openxmlformats.org/officeDocument/2006/relationships/image" Target="media/image67.png"/><Relationship Id="rId105" Type="http://schemas.openxmlformats.org/officeDocument/2006/relationships/image" Target="media/image72.svg"/><Relationship Id="rId8" Type="http://schemas.openxmlformats.org/officeDocument/2006/relationships/webSettings" Target="webSettings.xml"/><Relationship Id="rId51" Type="http://schemas.openxmlformats.org/officeDocument/2006/relationships/image" Target="media/image28.svg"/><Relationship Id="rId72" Type="http://schemas.openxmlformats.org/officeDocument/2006/relationships/image" Target="media/image43.emf"/><Relationship Id="rId93" Type="http://schemas.openxmlformats.org/officeDocument/2006/relationships/image" Target="media/image58.svg"/><Relationship Id="rId98" Type="http://schemas.openxmlformats.org/officeDocument/2006/relationships/image" Target="media/image65.png"/><Relationship Id="rId3" Type="http://schemas.openxmlformats.org/officeDocument/2006/relationships/customXml" Target="../customXml/item3.xml"/><Relationship Id="rId25" Type="http://schemas.openxmlformats.org/officeDocument/2006/relationships/image" Target="media/image7.png"/><Relationship Id="rId46" Type="http://schemas.openxmlformats.org/officeDocument/2006/relationships/image" Target="media/image23.png"/><Relationship Id="rId67" Type="http://schemas.openxmlformats.org/officeDocument/2006/relationships/hyperlink" Target="https://pro.katholiekonderwijs.vlaanderen/gdpr" TargetMode="External"/><Relationship Id="rId11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image" Target="media/image19.png"/><Relationship Id="rId62" Type="http://schemas.openxmlformats.org/officeDocument/2006/relationships/hyperlink" Target="https://api.katholiekonderwijs.vlaanderen/content/04054480-12f6-4b9c-b036-66b52473f9f0/attachments/MLER_050_Standpunt%20inzake%20medicatie%20en%20eerste%20hulp%20op%20school.pdf" TargetMode="External"/><Relationship Id="rId83" Type="http://schemas.openxmlformats.org/officeDocument/2006/relationships/hyperlink" Target="http://www.groeipakket.be" TargetMode="External"/><Relationship Id="rId88" Type="http://schemas.openxmlformats.org/officeDocument/2006/relationships/image" Target="media/image54.svg"/><Relationship Id="rId111" Type="http://schemas.openxmlformats.org/officeDocument/2006/relationships/hyperlink" Target="https://www.agodi.be/commissie-inzake-leerlingenrech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C52617CBD3634DB6A7CA8D4A2BA32A5C"/>
        <w:category>
          <w:name w:val="Algemeen"/>
          <w:gallery w:val="placeholder"/>
        </w:category>
        <w:types>
          <w:type w:val="bbPlcHdr"/>
        </w:types>
        <w:behaviors>
          <w:behavior w:val="content"/>
        </w:behaviors>
        <w:guid w:val="{6E56B1A6-5EAF-41D5-AD2C-4D1D49143C77}"/>
      </w:docPartPr>
      <w:docPartBody>
        <w:p w:rsidR="00304305" w:rsidRDefault="00907860">
          <w:pPr>
            <w:pStyle w:val="5BDC32D358844A8CA682461108EBF916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DB90377DC6174D98929D1A2015258F4B"/>
        <w:category>
          <w:name w:val="Algemeen"/>
          <w:gallery w:val="placeholder"/>
        </w:category>
        <w:types>
          <w:type w:val="bbPlcHdr"/>
        </w:types>
        <w:behaviors>
          <w:behavior w:val="content"/>
        </w:behaviors>
        <w:guid w:val="{8EF8C739-9D27-44D0-99A5-7458C54FB077}"/>
      </w:docPartPr>
      <w:docPartBody>
        <w:p w:rsidR="00B40DED" w:rsidRDefault="00FE07F9" w:rsidP="00FE07F9">
          <w:pPr>
            <w:pStyle w:val="DB90377DC6174D98929D1A2015258F4B"/>
          </w:pPr>
          <w:r w:rsidRPr="009C5D12">
            <w:rPr>
              <w:rStyle w:val="Tekstvantijdelijkeaanduiding"/>
            </w:rPr>
            <w:t>Klik of tik om tekst in te voeren.</w:t>
          </w:r>
        </w:p>
      </w:docPartBody>
    </w:docPart>
    <w:docPart>
      <w:docPartPr>
        <w:name w:val="43FA88CA1CA446E09FC5936A9ABC37B8"/>
        <w:category>
          <w:name w:val="Algemeen"/>
          <w:gallery w:val="placeholder"/>
        </w:category>
        <w:types>
          <w:type w:val="bbPlcHdr"/>
        </w:types>
        <w:behaviors>
          <w:behavior w:val="content"/>
        </w:behaviors>
        <w:guid w:val="{7D28C81D-4544-487A-B753-4A95874E2AB1}"/>
      </w:docPartPr>
      <w:docPartBody>
        <w:p w:rsidR="00922895" w:rsidRDefault="00B45063" w:rsidP="00B45063">
          <w:pPr>
            <w:pStyle w:val="43FA88CA1CA446E09FC5936A9ABC37B8"/>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04"/>
    <w:rsid w:val="0002242E"/>
    <w:rsid w:val="00033860"/>
    <w:rsid w:val="00051967"/>
    <w:rsid w:val="000B42D5"/>
    <w:rsid w:val="001526D4"/>
    <w:rsid w:val="00174484"/>
    <w:rsid w:val="001B0EFB"/>
    <w:rsid w:val="0024152C"/>
    <w:rsid w:val="002F7E43"/>
    <w:rsid w:val="00304305"/>
    <w:rsid w:val="003420CA"/>
    <w:rsid w:val="00437CB4"/>
    <w:rsid w:val="004B068E"/>
    <w:rsid w:val="00537527"/>
    <w:rsid w:val="00630BE2"/>
    <w:rsid w:val="00704E26"/>
    <w:rsid w:val="0072098F"/>
    <w:rsid w:val="007855F6"/>
    <w:rsid w:val="007940FB"/>
    <w:rsid w:val="007E08E4"/>
    <w:rsid w:val="00874FC9"/>
    <w:rsid w:val="00876633"/>
    <w:rsid w:val="00891C22"/>
    <w:rsid w:val="008C30BD"/>
    <w:rsid w:val="00900018"/>
    <w:rsid w:val="00907860"/>
    <w:rsid w:val="0091328C"/>
    <w:rsid w:val="00922895"/>
    <w:rsid w:val="0094066A"/>
    <w:rsid w:val="00963069"/>
    <w:rsid w:val="009A185D"/>
    <w:rsid w:val="00A04A2B"/>
    <w:rsid w:val="00A94F9C"/>
    <w:rsid w:val="00AA535E"/>
    <w:rsid w:val="00AC263F"/>
    <w:rsid w:val="00AD682C"/>
    <w:rsid w:val="00AD73B0"/>
    <w:rsid w:val="00AF2401"/>
    <w:rsid w:val="00B40DED"/>
    <w:rsid w:val="00B45063"/>
    <w:rsid w:val="00BD1425"/>
    <w:rsid w:val="00CB6065"/>
    <w:rsid w:val="00D37AD3"/>
    <w:rsid w:val="00D73749"/>
    <w:rsid w:val="00D87009"/>
    <w:rsid w:val="00D93229"/>
    <w:rsid w:val="00DE65E1"/>
    <w:rsid w:val="00E23A99"/>
    <w:rsid w:val="00E27716"/>
    <w:rsid w:val="00E6592B"/>
    <w:rsid w:val="00E74AAB"/>
    <w:rsid w:val="00EA2704"/>
    <w:rsid w:val="00F07521"/>
    <w:rsid w:val="00F67914"/>
    <w:rsid w:val="00F71858"/>
    <w:rsid w:val="00FC2EDD"/>
    <w:rsid w:val="00FC4FC9"/>
    <w:rsid w:val="00FE07F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5063"/>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DB90377DC6174D98929D1A2015258F4B">
    <w:name w:val="DB90377DC6174D98929D1A2015258F4B"/>
    <w:rsid w:val="00FE07F9"/>
  </w:style>
  <w:style w:type="paragraph" w:customStyle="1" w:styleId="43FA88CA1CA446E09FC5936A9ABC37B8">
    <w:name w:val="43FA88CA1CA446E09FC5936A9ABC37B8"/>
    <w:rsid w:val="00B45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2.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F6C48B7A-9778-4D4B-820D-E73A448A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0</TotalTime>
  <Pages>35</Pages>
  <Words>12534</Words>
  <Characters>68942</Characters>
  <Application>Microsoft Office Word</Application>
  <DocSecurity>0</DocSecurity>
  <Lines>574</Lines>
  <Paragraphs>162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Grietje Poppe</cp:lastModifiedBy>
  <cp:revision>2</cp:revision>
  <cp:lastPrinted>2021-09-15T09:42:00Z</cp:lastPrinted>
  <dcterms:created xsi:type="dcterms:W3CDTF">2021-09-17T06:53:00Z</dcterms:created>
  <dcterms:modified xsi:type="dcterms:W3CDTF">2021-09-17T06:53:00Z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